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54" w:rsidRPr="000717E8" w:rsidRDefault="00F35554" w:rsidP="00E81CD8">
      <w:pPr>
        <w:autoSpaceDE w:val="0"/>
        <w:autoSpaceDN w:val="0"/>
        <w:adjustRightInd w:val="0"/>
        <w:jc w:val="center"/>
        <w:rPr>
          <w:rFonts w:ascii="Verdana" w:hAnsi="Verdana"/>
          <w:color w:val="231F20"/>
          <w:sz w:val="22"/>
          <w:szCs w:val="22"/>
          <w:lang w:val="en-US"/>
        </w:rPr>
      </w:pPr>
      <w:r w:rsidRPr="000717E8">
        <w:rPr>
          <w:rFonts w:ascii="Verdana" w:hAnsi="Verdana"/>
          <w:color w:val="231F20"/>
          <w:sz w:val="22"/>
          <w:szCs w:val="22"/>
          <w:lang w:val="en-US"/>
        </w:rPr>
        <w:t>Read the Eco Spotlight on p. 20 and answer the following questions</w:t>
      </w:r>
    </w:p>
    <w:p w:rsidR="00660D18" w:rsidRPr="000717E8" w:rsidRDefault="00660D18" w:rsidP="00E81CD8">
      <w:pPr>
        <w:autoSpaceDE w:val="0"/>
        <w:autoSpaceDN w:val="0"/>
        <w:adjustRightInd w:val="0"/>
        <w:jc w:val="center"/>
        <w:rPr>
          <w:rFonts w:ascii="Verdana" w:hAnsi="Verdana"/>
          <w:color w:val="231F20"/>
          <w:sz w:val="22"/>
          <w:szCs w:val="22"/>
          <w:lang w:val="en-US"/>
        </w:rPr>
      </w:pPr>
    </w:p>
    <w:tbl>
      <w:tblPr>
        <w:tblW w:w="1016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8"/>
      </w:tblGrid>
      <w:tr w:rsidR="00660D18" w:rsidRPr="000717E8" w:rsidTr="00660D1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168" w:type="dxa"/>
          </w:tcPr>
          <w:p w:rsidR="00660D18" w:rsidRPr="000717E8" w:rsidRDefault="00660D18" w:rsidP="00660D18">
            <w:pPr>
              <w:autoSpaceDE w:val="0"/>
              <w:autoSpaceDN w:val="0"/>
              <w:adjustRightInd w:val="0"/>
              <w:ind w:left="13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  <w:r w:rsidRPr="000717E8">
              <w:rPr>
                <w:rFonts w:ascii="Verdana" w:hAnsi="Verdana"/>
                <w:color w:val="231F20"/>
                <w:sz w:val="22"/>
                <w:szCs w:val="22"/>
                <w:lang w:val="en-US"/>
              </w:rPr>
              <w:t>What caused the cod fishery to collapse in Newfoundland and Labrador?</w:t>
            </w: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</w:tc>
      </w:tr>
      <w:tr w:rsidR="00660D18" w:rsidRPr="000717E8" w:rsidTr="00660D18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0168" w:type="dxa"/>
          </w:tcPr>
          <w:p w:rsidR="00660D18" w:rsidRPr="000717E8" w:rsidRDefault="00660D18" w:rsidP="00660D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  <w:r w:rsidRPr="000717E8">
              <w:rPr>
                <w:rFonts w:ascii="Verdana" w:hAnsi="Verdana"/>
                <w:color w:val="231F20"/>
                <w:sz w:val="22"/>
                <w:szCs w:val="22"/>
                <w:lang w:val="en-US"/>
              </w:rPr>
              <w:t>Why did the federal government impose a moratorium on cod fishing?</w:t>
            </w:r>
          </w:p>
          <w:p w:rsidR="00660D18" w:rsidRPr="000717E8" w:rsidRDefault="00660D18" w:rsidP="00660D18">
            <w:pPr>
              <w:pStyle w:val="ListParagraph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</w:tc>
      </w:tr>
      <w:tr w:rsidR="00660D18" w:rsidRPr="000717E8" w:rsidTr="00660D18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0168" w:type="dxa"/>
          </w:tcPr>
          <w:p w:rsidR="00660D18" w:rsidRPr="000717E8" w:rsidRDefault="00660D18" w:rsidP="00660D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  <w:r w:rsidRPr="000717E8">
              <w:rPr>
                <w:rFonts w:ascii="Verdana" w:hAnsi="Verdana"/>
                <w:color w:val="231F20"/>
                <w:sz w:val="22"/>
                <w:szCs w:val="22"/>
                <w:lang w:val="en-US"/>
              </w:rPr>
              <w:t>What social, economic and environmental impacts did the cod moratorium have on Newfoundland and Labrador?</w:t>
            </w: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0717E8" w:rsidRDefault="000717E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0717E8" w:rsidRPr="000717E8" w:rsidRDefault="000717E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</w:tc>
      </w:tr>
      <w:tr w:rsidR="00660D18" w:rsidRPr="000717E8" w:rsidTr="000717E8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10168" w:type="dxa"/>
          </w:tcPr>
          <w:p w:rsidR="00660D18" w:rsidRPr="000717E8" w:rsidRDefault="00660D18" w:rsidP="00660D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  <w:r w:rsidRPr="000717E8">
              <w:rPr>
                <w:rFonts w:ascii="Verdana" w:hAnsi="Verdana"/>
                <w:color w:val="231F20"/>
                <w:sz w:val="22"/>
                <w:szCs w:val="22"/>
                <w:lang w:val="en-US"/>
              </w:rPr>
              <w:t>Why do you think Bernard Martin got involved with various organizations following the cod moratorium?</w:t>
            </w: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autoSpaceDE w:val="0"/>
              <w:autoSpaceDN w:val="0"/>
              <w:adjustRightInd w:val="0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  <w:p w:rsidR="00660D18" w:rsidRPr="000717E8" w:rsidRDefault="00660D18" w:rsidP="00660D18">
            <w:pPr>
              <w:pStyle w:val="ListParagraph"/>
              <w:autoSpaceDE w:val="0"/>
              <w:autoSpaceDN w:val="0"/>
              <w:adjustRightInd w:val="0"/>
              <w:ind w:left="856"/>
              <w:rPr>
                <w:rFonts w:ascii="Verdana" w:hAnsi="Verdana"/>
                <w:color w:val="231F20"/>
                <w:sz w:val="22"/>
                <w:szCs w:val="22"/>
                <w:lang w:val="en-US"/>
              </w:rPr>
            </w:pPr>
          </w:p>
        </w:tc>
      </w:tr>
    </w:tbl>
    <w:p w:rsidR="005661AA" w:rsidRPr="000717E8" w:rsidRDefault="005661AA" w:rsidP="00660D18">
      <w:pPr>
        <w:rPr>
          <w:color w:val="231F20"/>
          <w:sz w:val="22"/>
          <w:szCs w:val="22"/>
          <w:lang w:val="en-US"/>
        </w:rPr>
      </w:pPr>
    </w:p>
    <w:sectPr w:rsidR="005661AA" w:rsidRPr="000717E8" w:rsidSect="005661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3E" w:rsidRDefault="00962D3E" w:rsidP="00660D18">
      <w:r>
        <w:separator/>
      </w:r>
    </w:p>
  </w:endnote>
  <w:endnote w:type="continuationSeparator" w:id="0">
    <w:p w:rsidR="00962D3E" w:rsidRDefault="00962D3E" w:rsidP="0066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3E" w:rsidRDefault="00962D3E" w:rsidP="00660D18">
      <w:r>
        <w:separator/>
      </w:r>
    </w:p>
  </w:footnote>
  <w:footnote w:type="continuationSeparator" w:id="0">
    <w:p w:rsidR="00962D3E" w:rsidRDefault="00962D3E" w:rsidP="0066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231F20"/>
        <w:u w:val="single"/>
        <w:lang w:val="en-US"/>
      </w:rPr>
      <w:alias w:val="Title"/>
      <w:id w:val="77738743"/>
      <w:placeholder>
        <w:docPart w:val="D00CD9CA5D0D41ACA8991C83F566A8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0D18" w:rsidRDefault="00660D18" w:rsidP="00660D1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color w:val="231F20"/>
            <w:u w:val="single"/>
            <w:lang w:val="en-US"/>
          </w:rPr>
          <w:t xml:space="preserve">Environmental Science 3205                                                      </w:t>
        </w:r>
        <w:r w:rsidRPr="00660D18">
          <w:rPr>
            <w:b/>
            <w:color w:val="231F20"/>
            <w:u w:val="single"/>
            <w:lang w:val="en-US"/>
          </w:rPr>
          <w:t>Chapter 1: ECO SPOTLIGHT</w:t>
        </w:r>
      </w:p>
    </w:sdtContent>
  </w:sdt>
  <w:p w:rsidR="00660D18" w:rsidRDefault="00660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A78"/>
    <w:multiLevelType w:val="hybridMultilevel"/>
    <w:tmpl w:val="EDAA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54"/>
    <w:rsid w:val="000717E8"/>
    <w:rsid w:val="00103B2A"/>
    <w:rsid w:val="005661AA"/>
    <w:rsid w:val="00660D18"/>
    <w:rsid w:val="00937DC2"/>
    <w:rsid w:val="00962D3E"/>
    <w:rsid w:val="00BD7792"/>
    <w:rsid w:val="00E36EC2"/>
    <w:rsid w:val="00E81CD8"/>
    <w:rsid w:val="00F04C7E"/>
    <w:rsid w:val="00F3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D18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60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D1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1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0CD9CA5D0D41ACA8991C83F566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FF6-1B2E-409C-BA61-0EC3CCA7469A}"/>
      </w:docPartPr>
      <w:docPartBody>
        <w:p w:rsidR="00000000" w:rsidRDefault="0038632F" w:rsidP="0038632F">
          <w:pPr>
            <w:pStyle w:val="D00CD9CA5D0D41ACA8991C83F566A8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8632F"/>
    <w:rsid w:val="0038632F"/>
    <w:rsid w:val="00D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00BB1F1844150866AB0FECC2B6667">
    <w:name w:val="62000BB1F1844150866AB0FECC2B6667"/>
    <w:rsid w:val="0038632F"/>
  </w:style>
  <w:style w:type="paragraph" w:customStyle="1" w:styleId="D00CD9CA5D0D41ACA8991C83F566A8D5">
    <w:name w:val="D00CD9CA5D0D41ACA8991C83F566A8D5"/>
    <w:rsid w:val="00386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A994-2E8B-4C9E-A5F5-8E3E7E8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3205                                                      Chapter 1: ECO SPOTLIGHT</dc:title>
  <dc:creator>kara</dc:creator>
  <cp:lastModifiedBy>kara</cp:lastModifiedBy>
  <cp:revision>4</cp:revision>
  <dcterms:created xsi:type="dcterms:W3CDTF">2012-10-22T00:40:00Z</dcterms:created>
  <dcterms:modified xsi:type="dcterms:W3CDTF">2012-10-22T00:53:00Z</dcterms:modified>
</cp:coreProperties>
</file>