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0" w:rsidRPr="00FE1B10" w:rsidRDefault="00813BEE"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Pr>
          <w:rFonts w:asciiTheme="majorHAnsi" w:eastAsia="Times New Roman" w:hAnsiTheme="majorHAnsi" w:cs="Tahoma"/>
          <w:color w:val="2A2A2A"/>
          <w:sz w:val="24"/>
          <w:szCs w:val="24"/>
          <w:lang w:eastAsia="en-CA"/>
        </w:rPr>
        <w:t>Biology 3201: G</w:t>
      </w:r>
      <w:r w:rsidR="00FE1B10" w:rsidRPr="00FE1B10">
        <w:rPr>
          <w:rFonts w:asciiTheme="majorHAnsi" w:eastAsia="Times New Roman" w:hAnsiTheme="majorHAnsi" w:cs="Tahoma"/>
          <w:color w:val="2A2A2A"/>
          <w:sz w:val="24"/>
          <w:szCs w:val="24"/>
          <w:lang w:eastAsia="en-CA"/>
        </w:rPr>
        <w:t xml:space="preserve">enetics Assignment </w:t>
      </w: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3A07F7" w:rsidRDefault="00FE1B10" w:rsidP="00FE1B10">
      <w:pPr>
        <w:shd w:val="clear" w:color="auto" w:fill="FFFFFF"/>
        <w:spacing w:after="0" w:line="240" w:lineRule="auto"/>
        <w:ind w:left="180" w:right="270"/>
        <w:jc w:val="left"/>
        <w:rPr>
          <w:rFonts w:asciiTheme="majorHAnsi" w:eastAsia="Times New Roman" w:hAnsiTheme="majorHAnsi" w:cs="Tahoma"/>
          <w:b/>
          <w:color w:val="2A2A2A"/>
          <w:sz w:val="24"/>
          <w:szCs w:val="24"/>
          <w:u w:val="single"/>
          <w:lang w:eastAsia="en-CA"/>
        </w:rPr>
      </w:pPr>
      <w:r w:rsidRPr="003A07F7">
        <w:rPr>
          <w:rFonts w:asciiTheme="majorHAnsi" w:eastAsia="Times New Roman" w:hAnsiTheme="majorHAnsi" w:cs="Tahoma"/>
          <w:b/>
          <w:color w:val="2A2A2A"/>
          <w:sz w:val="24"/>
          <w:szCs w:val="24"/>
          <w:u w:val="single"/>
          <w:lang w:eastAsia="en-CA"/>
        </w:rPr>
        <w:t>Crosses Involving One Trait (Monohybrid)</w:t>
      </w:r>
    </w:p>
    <w:p w:rsid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1. In the pea plant green is dominant to yellow and tall is dominant to short. For each cross determine the phenotype and genotype.</w:t>
      </w:r>
    </w:p>
    <w:p w:rsid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3A07F7" w:rsidRDefault="00FE1B10" w:rsidP="003A07F7">
      <w:pPr>
        <w:pStyle w:val="ListParagraph"/>
        <w:numPr>
          <w:ilvl w:val="0"/>
          <w:numId w:val="3"/>
        </w:numPr>
        <w:shd w:val="clear" w:color="auto" w:fill="FFFFFF"/>
        <w:spacing w:after="0" w:line="240" w:lineRule="auto"/>
        <w:ind w:right="270"/>
        <w:jc w:val="left"/>
        <w:rPr>
          <w:rFonts w:asciiTheme="majorHAnsi" w:eastAsia="Times New Roman" w:hAnsiTheme="majorHAnsi" w:cs="Tahoma"/>
          <w:color w:val="2A2A2A"/>
          <w:sz w:val="24"/>
          <w:szCs w:val="24"/>
          <w:lang w:eastAsia="en-CA"/>
        </w:rPr>
      </w:pPr>
      <w:r w:rsidRPr="003A07F7">
        <w:rPr>
          <w:rFonts w:asciiTheme="majorHAnsi" w:eastAsia="Times New Roman" w:hAnsiTheme="majorHAnsi" w:cs="Tahoma"/>
          <w:color w:val="2A2A2A"/>
          <w:sz w:val="24"/>
          <w:szCs w:val="24"/>
          <w:lang w:eastAsia="en-CA"/>
        </w:rPr>
        <w:t>Cross two heterozygous green plants</w:t>
      </w: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P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b. Cross a homozygous green plant with a heterozygous green plant.</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c. Cross a homozygous tall plant with a short plant.</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 xml:space="preserve">2. In squash, the allele for white fruits (W) is dominant over the </w:t>
      </w:r>
      <w:r w:rsidR="00303A1E" w:rsidRPr="00FE1B10">
        <w:rPr>
          <w:rFonts w:asciiTheme="majorHAnsi" w:eastAsia="Times New Roman" w:hAnsiTheme="majorHAnsi" w:cs="Tahoma"/>
          <w:color w:val="2A2A2A"/>
          <w:sz w:val="24"/>
          <w:szCs w:val="24"/>
          <w:lang w:eastAsia="en-CA"/>
        </w:rPr>
        <w:t>allele</w:t>
      </w:r>
      <w:r w:rsidRPr="00FE1B10">
        <w:rPr>
          <w:rFonts w:asciiTheme="majorHAnsi" w:eastAsia="Times New Roman" w:hAnsiTheme="majorHAnsi" w:cs="Tahoma"/>
          <w:color w:val="2A2A2A"/>
          <w:sz w:val="24"/>
          <w:szCs w:val="24"/>
          <w:lang w:eastAsia="en-CA"/>
        </w:rPr>
        <w:t xml:space="preserve"> for yellow (w). If a white-fruited plant</w:t>
      </w:r>
      <w:r w:rsidR="00037877">
        <w:rPr>
          <w:rFonts w:asciiTheme="majorHAnsi" w:eastAsia="Times New Roman" w:hAnsiTheme="majorHAnsi" w:cs="Tahoma"/>
          <w:color w:val="2A2A2A"/>
          <w:sz w:val="24"/>
          <w:szCs w:val="24"/>
          <w:lang w:eastAsia="en-CA"/>
        </w:rPr>
        <w:t xml:space="preserve"> is crossed with a yellow-fruited plant</w:t>
      </w:r>
      <w:r w:rsidRPr="00FE1B10">
        <w:rPr>
          <w:rFonts w:asciiTheme="majorHAnsi" w:eastAsia="Times New Roman" w:hAnsiTheme="majorHAnsi" w:cs="Tahoma"/>
          <w:color w:val="2A2A2A"/>
          <w:sz w:val="24"/>
          <w:szCs w:val="24"/>
          <w:lang w:eastAsia="en-CA"/>
        </w:rPr>
        <w:t xml:space="preserve"> and all of the offspring are white, what are the possible genotypes of the parents and the offspring?</w:t>
      </w: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3A07F7" w:rsidRDefault="00FE1B10" w:rsidP="00FE1B10">
      <w:pPr>
        <w:shd w:val="clear" w:color="auto" w:fill="FFFFFF"/>
        <w:spacing w:after="0" w:line="240" w:lineRule="auto"/>
        <w:ind w:left="180" w:right="270"/>
        <w:jc w:val="left"/>
        <w:rPr>
          <w:rFonts w:asciiTheme="majorHAnsi" w:eastAsia="Times New Roman" w:hAnsiTheme="majorHAnsi" w:cs="Tahoma"/>
          <w:b/>
          <w:color w:val="2A2A2A"/>
          <w:sz w:val="24"/>
          <w:szCs w:val="24"/>
          <w:u w:val="single"/>
          <w:lang w:eastAsia="en-CA"/>
        </w:rPr>
      </w:pPr>
      <w:r w:rsidRPr="003A07F7">
        <w:rPr>
          <w:rFonts w:asciiTheme="majorHAnsi" w:eastAsia="Times New Roman" w:hAnsiTheme="majorHAnsi" w:cs="Tahoma"/>
          <w:b/>
          <w:color w:val="2A2A2A"/>
          <w:sz w:val="24"/>
          <w:szCs w:val="24"/>
          <w:u w:val="single"/>
          <w:lang w:eastAsia="en-CA"/>
        </w:rPr>
        <w:t>Crosses Involving Two Traits</w:t>
      </w:r>
    </w:p>
    <w:p w:rsidR="006B4FD6" w:rsidRDefault="006B4FD6"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03787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Pr>
          <w:rFonts w:asciiTheme="majorHAnsi" w:eastAsia="Times New Roman" w:hAnsiTheme="majorHAnsi" w:cs="Tahoma"/>
          <w:color w:val="2A2A2A"/>
          <w:sz w:val="24"/>
          <w:szCs w:val="24"/>
          <w:lang w:eastAsia="en-CA"/>
        </w:rPr>
        <w:t>3. In m</w:t>
      </w:r>
      <w:r w:rsidR="00FE1B10" w:rsidRPr="00FE1B10">
        <w:rPr>
          <w:rFonts w:asciiTheme="majorHAnsi" w:eastAsia="Times New Roman" w:hAnsiTheme="majorHAnsi" w:cs="Tahoma"/>
          <w:color w:val="2A2A2A"/>
          <w:sz w:val="24"/>
          <w:szCs w:val="24"/>
          <w:lang w:eastAsia="en-CA"/>
        </w:rPr>
        <w:t>ice, the ability to run normally is a dominant trait. Mice with this trait are called running mice (R). The recessive trait causes mice to run in circles only. Mice with this trait are called waltzing mice (r). Hair color is also inherite</w:t>
      </w:r>
      <w:r>
        <w:rPr>
          <w:rFonts w:asciiTheme="majorHAnsi" w:eastAsia="Times New Roman" w:hAnsiTheme="majorHAnsi" w:cs="Tahoma"/>
          <w:color w:val="2A2A2A"/>
          <w:sz w:val="24"/>
          <w:szCs w:val="24"/>
          <w:lang w:eastAsia="en-CA"/>
        </w:rPr>
        <w:t xml:space="preserve">d in mice. Black hair (B) is </w:t>
      </w:r>
      <w:r w:rsidR="00FE1B10" w:rsidRPr="00FE1B10">
        <w:rPr>
          <w:rFonts w:asciiTheme="majorHAnsi" w:eastAsia="Times New Roman" w:hAnsiTheme="majorHAnsi" w:cs="Tahoma"/>
          <w:color w:val="2A2A2A"/>
          <w:sz w:val="24"/>
          <w:szCs w:val="24"/>
          <w:lang w:eastAsia="en-CA"/>
        </w:rPr>
        <w:t>dominant over brown hair (b). For each cross show the parental genotypes and determine the genotypes and phenotypes of the offspring.</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3A07F7" w:rsidRDefault="00FE1B10" w:rsidP="003A07F7">
      <w:pPr>
        <w:pStyle w:val="ListParagraph"/>
        <w:numPr>
          <w:ilvl w:val="0"/>
          <w:numId w:val="4"/>
        </w:numPr>
        <w:shd w:val="clear" w:color="auto" w:fill="FFFFFF"/>
        <w:spacing w:after="0" w:line="240" w:lineRule="auto"/>
        <w:ind w:right="270"/>
        <w:jc w:val="left"/>
        <w:rPr>
          <w:rFonts w:asciiTheme="majorHAnsi" w:eastAsia="Times New Roman" w:hAnsiTheme="majorHAnsi" w:cs="Tahoma"/>
          <w:color w:val="2A2A2A"/>
          <w:sz w:val="24"/>
          <w:szCs w:val="24"/>
          <w:lang w:eastAsia="en-CA"/>
        </w:rPr>
      </w:pPr>
      <w:r w:rsidRPr="003A07F7">
        <w:rPr>
          <w:rFonts w:asciiTheme="majorHAnsi" w:eastAsia="Times New Roman" w:hAnsiTheme="majorHAnsi" w:cs="Tahoma"/>
          <w:color w:val="2A2A2A"/>
          <w:sz w:val="24"/>
          <w:szCs w:val="24"/>
          <w:lang w:eastAsia="en-CA"/>
        </w:rPr>
        <w:t>Cross a heterozygous running, heterozygous black mouse with</w:t>
      </w:r>
      <w:r w:rsidR="00303A1E" w:rsidRPr="003A07F7">
        <w:rPr>
          <w:rFonts w:asciiTheme="majorHAnsi" w:eastAsia="Times New Roman" w:hAnsiTheme="majorHAnsi" w:cs="Tahoma"/>
          <w:color w:val="2A2A2A"/>
          <w:sz w:val="24"/>
          <w:szCs w:val="24"/>
          <w:lang w:eastAsia="en-CA"/>
        </w:rPr>
        <w:t xml:space="preserve"> </w:t>
      </w:r>
      <w:r w:rsidRPr="003A07F7">
        <w:rPr>
          <w:rFonts w:asciiTheme="majorHAnsi" w:eastAsia="Times New Roman" w:hAnsiTheme="majorHAnsi" w:cs="Tahoma"/>
          <w:color w:val="2A2A2A"/>
          <w:sz w:val="24"/>
          <w:szCs w:val="24"/>
          <w:lang w:eastAsia="en-CA"/>
        </w:rPr>
        <w:t>a homozygous running, homozygous black mouse.</w:t>
      </w: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3A07F7" w:rsidRPr="003A07F7" w:rsidRDefault="003A07F7" w:rsidP="003A07F7">
      <w:pPr>
        <w:shd w:val="clear" w:color="auto" w:fill="FFFFFF"/>
        <w:spacing w:after="0" w:line="240" w:lineRule="auto"/>
        <w:ind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 xml:space="preserve">b. Cross a </w:t>
      </w:r>
      <w:r w:rsidR="00303A1E" w:rsidRPr="00FE1B10">
        <w:rPr>
          <w:rFonts w:asciiTheme="majorHAnsi" w:eastAsia="Times New Roman" w:hAnsiTheme="majorHAnsi" w:cs="Tahoma"/>
          <w:color w:val="2A2A2A"/>
          <w:sz w:val="24"/>
          <w:szCs w:val="24"/>
          <w:lang w:eastAsia="en-CA"/>
        </w:rPr>
        <w:t>homozygous</w:t>
      </w:r>
      <w:r w:rsidRPr="00FE1B10">
        <w:rPr>
          <w:rFonts w:asciiTheme="majorHAnsi" w:eastAsia="Times New Roman" w:hAnsiTheme="majorHAnsi" w:cs="Tahoma"/>
          <w:color w:val="2A2A2A"/>
          <w:sz w:val="24"/>
          <w:szCs w:val="24"/>
          <w:lang w:eastAsia="en-CA"/>
        </w:rPr>
        <w:t xml:space="preserve"> running, brown mouse with a heterozygous running, pure black mouse.</w:t>
      </w: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3A07F7" w:rsidRDefault="00FE1B10" w:rsidP="00037877">
      <w:pPr>
        <w:shd w:val="clear" w:color="auto" w:fill="FFFFFF"/>
        <w:spacing w:after="0" w:line="240" w:lineRule="auto"/>
        <w:ind w:left="0" w:right="270" w:firstLine="180"/>
        <w:jc w:val="left"/>
        <w:rPr>
          <w:rFonts w:asciiTheme="majorHAnsi" w:eastAsia="Times New Roman" w:hAnsiTheme="majorHAnsi" w:cs="Tahoma"/>
          <w:b/>
          <w:color w:val="2A2A2A"/>
          <w:sz w:val="24"/>
          <w:szCs w:val="24"/>
          <w:u w:val="single"/>
          <w:lang w:eastAsia="en-CA"/>
        </w:rPr>
      </w:pPr>
      <w:r w:rsidRPr="003A07F7">
        <w:rPr>
          <w:rFonts w:asciiTheme="majorHAnsi" w:eastAsia="Times New Roman" w:hAnsiTheme="majorHAnsi" w:cs="Tahoma"/>
          <w:b/>
          <w:color w:val="2A2A2A"/>
          <w:sz w:val="24"/>
          <w:szCs w:val="24"/>
          <w:u w:val="single"/>
          <w:lang w:eastAsia="en-CA"/>
        </w:rPr>
        <w:t>Product Rule of Consecutive Events</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4. Brown eye colour is dominant to blue eye colour. If both parents are heterozygous for brown eyes, determine the probability of each of the following:</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a. Having two brown-eyed children, followed by a blue-eyed child</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b. Having three brown-eyed children in a row</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c. Having three blue-eyed children in a row</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d. Having a blue-eyed child, followed by a brown-eyed child, followed by a blue-eyed child.</w:t>
      </w:r>
    </w:p>
    <w:p w:rsid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Pr="00FE1B10"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3A07F7" w:rsidRDefault="00FE1B10" w:rsidP="00FE1B10">
      <w:pPr>
        <w:shd w:val="clear" w:color="auto" w:fill="FFFFFF"/>
        <w:spacing w:after="0" w:line="240" w:lineRule="auto"/>
        <w:ind w:left="180" w:right="270"/>
        <w:jc w:val="left"/>
        <w:rPr>
          <w:rFonts w:asciiTheme="majorHAnsi" w:eastAsia="Times New Roman" w:hAnsiTheme="majorHAnsi" w:cs="Tahoma"/>
          <w:b/>
          <w:color w:val="2A2A2A"/>
          <w:sz w:val="24"/>
          <w:szCs w:val="24"/>
          <w:u w:val="single"/>
          <w:lang w:eastAsia="en-CA"/>
        </w:rPr>
      </w:pPr>
      <w:r w:rsidRPr="003A07F7">
        <w:rPr>
          <w:rFonts w:asciiTheme="majorHAnsi" w:eastAsia="Times New Roman" w:hAnsiTheme="majorHAnsi" w:cs="Tahoma"/>
          <w:b/>
          <w:color w:val="2A2A2A"/>
          <w:sz w:val="24"/>
          <w:szCs w:val="24"/>
          <w:u w:val="single"/>
          <w:lang w:eastAsia="en-CA"/>
        </w:rPr>
        <w:t>Crosses Involving Multiple Alleles and Codominance</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5. A woman homozygous for type B blood marries a man who is heterozygous type A. What will be the possible genotypes and phenotypes of their children?</w:t>
      </w:r>
    </w:p>
    <w:p w:rsid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Pr="00FE1B10"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Default="00FE1B10" w:rsidP="00FE1B10">
      <w:pPr>
        <w:shd w:val="clear" w:color="auto" w:fill="FFFFFF"/>
        <w:spacing w:after="0" w:line="240" w:lineRule="auto"/>
        <w:ind w:left="180" w:right="270"/>
        <w:jc w:val="left"/>
        <w:rPr>
          <w:rFonts w:asciiTheme="majorHAnsi" w:eastAsia="Times New Roman" w:hAnsiTheme="majorHAnsi" w:cs="Tahoma"/>
          <w:b/>
          <w:color w:val="2A2A2A"/>
          <w:sz w:val="24"/>
          <w:szCs w:val="24"/>
          <w:u w:val="single"/>
          <w:lang w:eastAsia="en-CA"/>
        </w:rPr>
      </w:pPr>
      <w:r w:rsidRPr="003A07F7">
        <w:rPr>
          <w:rFonts w:asciiTheme="majorHAnsi" w:eastAsia="Times New Roman" w:hAnsiTheme="majorHAnsi" w:cs="Tahoma"/>
          <w:b/>
          <w:color w:val="2A2A2A"/>
          <w:sz w:val="24"/>
          <w:szCs w:val="24"/>
          <w:u w:val="single"/>
          <w:lang w:eastAsia="en-CA"/>
        </w:rPr>
        <w:t>Crosses Involving Incomplete Dominance</w:t>
      </w:r>
    </w:p>
    <w:p w:rsidR="003A07F7" w:rsidRPr="003A07F7" w:rsidRDefault="003A07F7" w:rsidP="00FE1B10">
      <w:pPr>
        <w:shd w:val="clear" w:color="auto" w:fill="FFFFFF"/>
        <w:spacing w:after="0" w:line="240" w:lineRule="auto"/>
        <w:ind w:left="180" w:right="270"/>
        <w:jc w:val="left"/>
        <w:rPr>
          <w:rFonts w:asciiTheme="majorHAnsi" w:eastAsia="Times New Roman" w:hAnsiTheme="majorHAnsi" w:cs="Tahoma"/>
          <w:b/>
          <w:color w:val="2A2A2A"/>
          <w:sz w:val="24"/>
          <w:szCs w:val="24"/>
          <w:u w:val="single"/>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6. In some cats the gene for tail length shows incomplete dominance. Cats with long tails and those with no tails are homozygous for the respective alleles. Cats with one long-tail allele and one no-tail allele have short tails. Predi</w:t>
      </w:r>
      <w:r w:rsidR="00037877">
        <w:rPr>
          <w:rFonts w:asciiTheme="majorHAnsi" w:eastAsia="Times New Roman" w:hAnsiTheme="majorHAnsi" w:cs="Tahoma"/>
          <w:color w:val="2A2A2A"/>
          <w:sz w:val="24"/>
          <w:szCs w:val="24"/>
          <w:lang w:eastAsia="en-CA"/>
        </w:rPr>
        <w:t>ct the genotypic and phenotypic</w:t>
      </w:r>
      <w:r w:rsidRPr="00FE1B10">
        <w:rPr>
          <w:rFonts w:asciiTheme="majorHAnsi" w:eastAsia="Times New Roman" w:hAnsiTheme="majorHAnsi" w:cs="Tahoma"/>
          <w:color w:val="2A2A2A"/>
          <w:sz w:val="24"/>
          <w:szCs w:val="24"/>
          <w:lang w:eastAsia="en-CA"/>
        </w:rPr>
        <w:t xml:space="preserve"> ratio</w:t>
      </w:r>
      <w:r w:rsidR="00037877">
        <w:rPr>
          <w:rFonts w:asciiTheme="majorHAnsi" w:eastAsia="Times New Roman" w:hAnsiTheme="majorHAnsi" w:cs="Tahoma"/>
          <w:color w:val="2A2A2A"/>
          <w:sz w:val="24"/>
          <w:szCs w:val="24"/>
          <w:lang w:eastAsia="en-CA"/>
        </w:rPr>
        <w:t>s</w:t>
      </w:r>
      <w:r w:rsidRPr="00FE1B10">
        <w:rPr>
          <w:rFonts w:asciiTheme="majorHAnsi" w:eastAsia="Times New Roman" w:hAnsiTheme="majorHAnsi" w:cs="Tahoma"/>
          <w:color w:val="2A2A2A"/>
          <w:sz w:val="24"/>
          <w:szCs w:val="24"/>
          <w:lang w:eastAsia="en-CA"/>
        </w:rPr>
        <w:t xml:space="preserve"> of a cross between </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03787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Pr>
          <w:rFonts w:asciiTheme="majorHAnsi" w:eastAsia="Times New Roman" w:hAnsiTheme="majorHAnsi" w:cs="Tahoma"/>
          <w:color w:val="2A2A2A"/>
          <w:sz w:val="24"/>
          <w:szCs w:val="24"/>
          <w:lang w:eastAsia="en-CA"/>
        </w:rPr>
        <w:t>a. A</w:t>
      </w:r>
      <w:r w:rsidR="00FE1B10" w:rsidRPr="00FE1B10">
        <w:rPr>
          <w:rFonts w:asciiTheme="majorHAnsi" w:eastAsia="Times New Roman" w:hAnsiTheme="majorHAnsi" w:cs="Tahoma"/>
          <w:color w:val="2A2A2A"/>
          <w:sz w:val="24"/>
          <w:szCs w:val="24"/>
          <w:lang w:eastAsia="en-CA"/>
        </w:rPr>
        <w:t xml:space="preserve"> </w:t>
      </w:r>
      <w:r w:rsidR="00FE1B10" w:rsidRPr="00037877">
        <w:rPr>
          <w:rFonts w:asciiTheme="majorHAnsi" w:eastAsia="Times New Roman" w:hAnsiTheme="majorHAnsi" w:cs="Tahoma"/>
          <w:b/>
          <w:color w:val="2A2A2A"/>
          <w:sz w:val="24"/>
          <w:szCs w:val="24"/>
          <w:lang w:eastAsia="en-CA"/>
        </w:rPr>
        <w:t>long-tail</w:t>
      </w:r>
      <w:r w:rsidR="00FE1B10" w:rsidRPr="00FE1B10">
        <w:rPr>
          <w:rFonts w:asciiTheme="majorHAnsi" w:eastAsia="Times New Roman" w:hAnsiTheme="majorHAnsi" w:cs="Tahoma"/>
          <w:color w:val="2A2A2A"/>
          <w:sz w:val="24"/>
          <w:szCs w:val="24"/>
          <w:lang w:eastAsia="en-CA"/>
        </w:rPr>
        <w:t xml:space="preserve"> cat and a cat with </w:t>
      </w:r>
      <w:r w:rsidR="00FE1B10" w:rsidRPr="00037877">
        <w:rPr>
          <w:rFonts w:asciiTheme="majorHAnsi" w:eastAsia="Times New Roman" w:hAnsiTheme="majorHAnsi" w:cs="Tahoma"/>
          <w:b/>
          <w:color w:val="2A2A2A"/>
          <w:sz w:val="24"/>
          <w:szCs w:val="24"/>
          <w:lang w:eastAsia="en-CA"/>
        </w:rPr>
        <w:t>no tail</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03787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Pr>
          <w:rFonts w:asciiTheme="majorHAnsi" w:eastAsia="Times New Roman" w:hAnsiTheme="majorHAnsi" w:cs="Tahoma"/>
          <w:color w:val="2A2A2A"/>
          <w:sz w:val="24"/>
          <w:szCs w:val="24"/>
          <w:lang w:eastAsia="en-CA"/>
        </w:rPr>
        <w:t>b. A</w:t>
      </w:r>
      <w:r w:rsidR="00FE1B10" w:rsidRPr="00FE1B10">
        <w:rPr>
          <w:rFonts w:asciiTheme="majorHAnsi" w:eastAsia="Times New Roman" w:hAnsiTheme="majorHAnsi" w:cs="Tahoma"/>
          <w:color w:val="2A2A2A"/>
          <w:sz w:val="24"/>
          <w:szCs w:val="24"/>
          <w:lang w:eastAsia="en-CA"/>
        </w:rPr>
        <w:t xml:space="preserve"> </w:t>
      </w:r>
      <w:r w:rsidR="00FE1B10" w:rsidRPr="00037877">
        <w:rPr>
          <w:rFonts w:asciiTheme="majorHAnsi" w:eastAsia="Times New Roman" w:hAnsiTheme="majorHAnsi" w:cs="Tahoma"/>
          <w:b/>
          <w:color w:val="2A2A2A"/>
          <w:sz w:val="24"/>
          <w:szCs w:val="24"/>
          <w:lang w:eastAsia="en-CA"/>
        </w:rPr>
        <w:t>long-tail</w:t>
      </w:r>
      <w:r w:rsidR="00FE1B10" w:rsidRPr="00FE1B10">
        <w:rPr>
          <w:rFonts w:asciiTheme="majorHAnsi" w:eastAsia="Times New Roman" w:hAnsiTheme="majorHAnsi" w:cs="Tahoma"/>
          <w:color w:val="2A2A2A"/>
          <w:sz w:val="24"/>
          <w:szCs w:val="24"/>
          <w:lang w:eastAsia="en-CA"/>
        </w:rPr>
        <w:t xml:space="preserve"> cat and a </w:t>
      </w:r>
      <w:r w:rsidR="00FE1B10" w:rsidRPr="00037877">
        <w:rPr>
          <w:rFonts w:asciiTheme="majorHAnsi" w:eastAsia="Times New Roman" w:hAnsiTheme="majorHAnsi" w:cs="Tahoma"/>
          <w:b/>
          <w:color w:val="2A2A2A"/>
          <w:sz w:val="24"/>
          <w:szCs w:val="24"/>
          <w:lang w:eastAsia="en-CA"/>
        </w:rPr>
        <w:t>short-tail</w:t>
      </w:r>
      <w:r w:rsidR="00FE1B10" w:rsidRPr="00FE1B10">
        <w:rPr>
          <w:rFonts w:asciiTheme="majorHAnsi" w:eastAsia="Times New Roman" w:hAnsiTheme="majorHAnsi" w:cs="Tahoma"/>
          <w:color w:val="2A2A2A"/>
          <w:sz w:val="24"/>
          <w:szCs w:val="24"/>
          <w:lang w:eastAsia="en-CA"/>
        </w:rPr>
        <w:t xml:space="preserve"> cat</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03787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Pr>
          <w:rFonts w:asciiTheme="majorHAnsi" w:eastAsia="Times New Roman" w:hAnsiTheme="majorHAnsi" w:cs="Tahoma"/>
          <w:color w:val="2A2A2A"/>
          <w:sz w:val="24"/>
          <w:szCs w:val="24"/>
          <w:lang w:eastAsia="en-CA"/>
        </w:rPr>
        <w:t xml:space="preserve">c. </w:t>
      </w:r>
      <w:r w:rsidRPr="00037877">
        <w:rPr>
          <w:rFonts w:asciiTheme="majorHAnsi" w:eastAsia="Times New Roman" w:hAnsiTheme="majorHAnsi" w:cs="Tahoma"/>
          <w:b/>
          <w:color w:val="2A2A2A"/>
          <w:sz w:val="24"/>
          <w:szCs w:val="24"/>
          <w:lang w:eastAsia="en-CA"/>
        </w:rPr>
        <w:t>T</w:t>
      </w:r>
      <w:r w:rsidR="00FE1B10" w:rsidRPr="00037877">
        <w:rPr>
          <w:rFonts w:asciiTheme="majorHAnsi" w:eastAsia="Times New Roman" w:hAnsiTheme="majorHAnsi" w:cs="Tahoma"/>
          <w:b/>
          <w:color w:val="2A2A2A"/>
          <w:sz w:val="24"/>
          <w:szCs w:val="24"/>
          <w:lang w:eastAsia="en-CA"/>
        </w:rPr>
        <w:t>wo short-tail</w:t>
      </w:r>
      <w:r w:rsidR="00FE1B10" w:rsidRPr="00FE1B10">
        <w:rPr>
          <w:rFonts w:asciiTheme="majorHAnsi" w:eastAsia="Times New Roman" w:hAnsiTheme="majorHAnsi" w:cs="Tahoma"/>
          <w:color w:val="2A2A2A"/>
          <w:sz w:val="24"/>
          <w:szCs w:val="24"/>
          <w:lang w:eastAsia="en-CA"/>
        </w:rPr>
        <w:t xml:space="preserve"> cats </w:t>
      </w:r>
    </w:p>
    <w:p w:rsid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3A07F7" w:rsidRDefault="00FE1B10" w:rsidP="00037877">
      <w:pPr>
        <w:shd w:val="clear" w:color="auto" w:fill="FFFFFF"/>
        <w:spacing w:after="0" w:line="240" w:lineRule="auto"/>
        <w:ind w:left="0" w:right="270" w:firstLine="180"/>
        <w:jc w:val="left"/>
        <w:rPr>
          <w:rFonts w:asciiTheme="majorHAnsi" w:eastAsia="Times New Roman" w:hAnsiTheme="majorHAnsi" w:cs="Tahoma"/>
          <w:b/>
          <w:color w:val="2A2A2A"/>
          <w:sz w:val="24"/>
          <w:szCs w:val="24"/>
          <w:u w:val="single"/>
          <w:lang w:eastAsia="en-CA"/>
        </w:rPr>
      </w:pPr>
      <w:r w:rsidRPr="003A07F7">
        <w:rPr>
          <w:rFonts w:asciiTheme="majorHAnsi" w:eastAsia="Times New Roman" w:hAnsiTheme="majorHAnsi" w:cs="Tahoma"/>
          <w:b/>
          <w:color w:val="2A2A2A"/>
          <w:sz w:val="24"/>
          <w:szCs w:val="24"/>
          <w:u w:val="single"/>
          <w:lang w:eastAsia="en-CA"/>
        </w:rPr>
        <w:t>Test Cross</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037877" w:rsidRDefault="00FE1B10" w:rsidP="00FE1B10">
      <w:pPr>
        <w:shd w:val="clear" w:color="auto" w:fill="FFFFFF"/>
        <w:spacing w:after="0" w:line="240" w:lineRule="auto"/>
        <w:ind w:left="180" w:right="270"/>
        <w:jc w:val="left"/>
        <w:rPr>
          <w:rFonts w:asciiTheme="majorHAnsi" w:eastAsia="Times New Roman" w:hAnsiTheme="majorHAnsi" w:cs="Tahoma"/>
          <w:b/>
          <w:color w:val="2A2A2A"/>
          <w:sz w:val="24"/>
          <w:szCs w:val="24"/>
          <w:lang w:eastAsia="en-CA"/>
        </w:rPr>
      </w:pPr>
      <w:r w:rsidRPr="00FE1B10">
        <w:rPr>
          <w:rFonts w:asciiTheme="majorHAnsi" w:eastAsia="Times New Roman" w:hAnsiTheme="majorHAnsi" w:cs="Tahoma"/>
          <w:color w:val="2A2A2A"/>
          <w:sz w:val="24"/>
          <w:szCs w:val="24"/>
          <w:lang w:eastAsia="en-CA"/>
        </w:rPr>
        <w:t xml:space="preserve">7. In peas, the allele for tall plant height (T) is dominant over the allele for short plant height (t). A tall pea plant (T_) was crossed with a short pea plant (tt). Of the 95 offspring that resulted, 55 were tall and 40 were short. Determine </w:t>
      </w:r>
      <w:bookmarkStart w:id="0" w:name="_GoBack"/>
      <w:bookmarkEnd w:id="0"/>
      <w:r w:rsidRPr="00FE1B10">
        <w:rPr>
          <w:rFonts w:asciiTheme="majorHAnsi" w:eastAsia="Times New Roman" w:hAnsiTheme="majorHAnsi" w:cs="Tahoma"/>
          <w:color w:val="2A2A2A"/>
          <w:sz w:val="24"/>
          <w:szCs w:val="24"/>
          <w:lang w:eastAsia="en-CA"/>
        </w:rPr>
        <w:t xml:space="preserve">the </w:t>
      </w:r>
      <w:r w:rsidRPr="00037877">
        <w:rPr>
          <w:rFonts w:asciiTheme="majorHAnsi" w:eastAsia="Times New Roman" w:hAnsiTheme="majorHAnsi" w:cs="Tahoma"/>
          <w:b/>
          <w:color w:val="2A2A2A"/>
          <w:sz w:val="24"/>
          <w:szCs w:val="24"/>
          <w:lang w:eastAsia="en-CA"/>
        </w:rPr>
        <w:t>genotype of the tall parent plant.</w:t>
      </w:r>
    </w:p>
    <w:p w:rsidR="00FE1B10" w:rsidRPr="00037877" w:rsidRDefault="00FE1B10" w:rsidP="00FE1B10">
      <w:pPr>
        <w:shd w:val="clear" w:color="auto" w:fill="FFFFFF"/>
        <w:spacing w:after="0" w:line="240" w:lineRule="auto"/>
        <w:ind w:left="180" w:right="270"/>
        <w:jc w:val="left"/>
        <w:rPr>
          <w:rFonts w:asciiTheme="majorHAnsi" w:eastAsia="Times New Roman" w:hAnsiTheme="majorHAnsi" w:cs="Tahoma"/>
          <w:b/>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Pr="00FE1B10"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lastRenderedPageBreak/>
        <w:t xml:space="preserve">8. An Alaskan malamute can either be normal size or dwarf. A normal Alaskan malamute male breeds with a dwarf female. They have four offspring that are all tall. </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303A1E"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Pr>
          <w:rFonts w:asciiTheme="majorHAnsi" w:eastAsia="Times New Roman" w:hAnsiTheme="majorHAnsi" w:cs="Tahoma"/>
          <w:color w:val="2A2A2A"/>
          <w:sz w:val="24"/>
          <w:szCs w:val="24"/>
          <w:lang w:eastAsia="en-CA"/>
        </w:rPr>
        <w:t>a. Wh</w:t>
      </w:r>
      <w:r w:rsidR="00FE1B10" w:rsidRPr="00FE1B10">
        <w:rPr>
          <w:rFonts w:asciiTheme="majorHAnsi" w:eastAsia="Times New Roman" w:hAnsiTheme="majorHAnsi" w:cs="Tahoma"/>
          <w:color w:val="2A2A2A"/>
          <w:sz w:val="24"/>
          <w:szCs w:val="24"/>
          <w:lang w:eastAsia="en-CA"/>
        </w:rPr>
        <w:t xml:space="preserve">at are the likely </w:t>
      </w:r>
      <w:r w:rsidR="00FE1B10" w:rsidRPr="00037877">
        <w:rPr>
          <w:rFonts w:asciiTheme="majorHAnsi" w:eastAsia="Times New Roman" w:hAnsiTheme="majorHAnsi" w:cs="Tahoma"/>
          <w:color w:val="2A2A2A"/>
          <w:sz w:val="24"/>
          <w:szCs w:val="24"/>
          <w:lang w:eastAsia="en-CA"/>
        </w:rPr>
        <w:t>genotypes of the parents?</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b. Why can you not be certain of the genotype of the father?</w:t>
      </w: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3A07F7" w:rsidRDefault="003A07F7"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r w:rsidRPr="00FE1B10">
        <w:rPr>
          <w:rFonts w:asciiTheme="majorHAnsi" w:eastAsia="Times New Roman" w:hAnsiTheme="majorHAnsi" w:cs="Tahoma"/>
          <w:color w:val="2A2A2A"/>
          <w:sz w:val="24"/>
          <w:szCs w:val="24"/>
          <w:lang w:eastAsia="en-CA"/>
        </w:rPr>
        <w:t xml:space="preserve">c. Determine the </w:t>
      </w:r>
      <w:r w:rsidRPr="00037877">
        <w:rPr>
          <w:rFonts w:asciiTheme="majorHAnsi" w:eastAsia="Times New Roman" w:hAnsiTheme="majorHAnsi" w:cs="Tahoma"/>
          <w:color w:val="2A2A2A"/>
          <w:sz w:val="24"/>
          <w:szCs w:val="24"/>
          <w:lang w:eastAsia="en-CA"/>
        </w:rPr>
        <w:t>probability that you may be wrong.</w:t>
      </w: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2A2A2A"/>
          <w:sz w:val="24"/>
          <w:szCs w:val="24"/>
          <w:lang w:eastAsia="en-CA"/>
        </w:rPr>
      </w:pPr>
    </w:p>
    <w:p w:rsidR="00E77B05" w:rsidRPr="00FE1B10" w:rsidRDefault="00E77B05" w:rsidP="000E11E4">
      <w:pPr>
        <w:jc w:val="left"/>
        <w:rPr>
          <w:rFonts w:asciiTheme="majorHAnsi" w:hAnsiTheme="majorHAnsi"/>
          <w:sz w:val="24"/>
          <w:szCs w:val="24"/>
        </w:rPr>
      </w:pPr>
    </w:p>
    <w:p w:rsidR="00B15477" w:rsidRPr="003A07F7" w:rsidRDefault="003A07F7" w:rsidP="00FE1B10">
      <w:pPr>
        <w:ind w:left="0"/>
        <w:jc w:val="left"/>
        <w:rPr>
          <w:rFonts w:asciiTheme="majorHAnsi" w:hAnsiTheme="majorHAnsi"/>
          <w:b/>
          <w:sz w:val="24"/>
          <w:szCs w:val="24"/>
          <w:u w:val="single"/>
        </w:rPr>
      </w:pPr>
      <w:r>
        <w:rPr>
          <w:rFonts w:asciiTheme="majorHAnsi" w:hAnsiTheme="majorHAnsi"/>
          <w:b/>
          <w:sz w:val="24"/>
          <w:szCs w:val="24"/>
          <w:u w:val="single"/>
        </w:rPr>
        <w:t xml:space="preserve">9. </w:t>
      </w:r>
      <w:r w:rsidR="000E11E4" w:rsidRPr="003A07F7">
        <w:rPr>
          <w:rFonts w:asciiTheme="majorHAnsi" w:hAnsiTheme="majorHAnsi"/>
          <w:b/>
          <w:sz w:val="24"/>
          <w:szCs w:val="24"/>
          <w:u w:val="single"/>
        </w:rPr>
        <w:t>Case #1: The Case of the Lost Son??</w:t>
      </w:r>
    </w:p>
    <w:p w:rsidR="000E11E4" w:rsidRPr="00FE1B10" w:rsidRDefault="000E11E4" w:rsidP="00FE1B10">
      <w:pPr>
        <w:ind w:left="0"/>
        <w:jc w:val="left"/>
        <w:rPr>
          <w:rFonts w:asciiTheme="majorHAnsi" w:hAnsiTheme="majorHAnsi"/>
          <w:sz w:val="24"/>
          <w:szCs w:val="24"/>
        </w:rPr>
      </w:pPr>
      <w:r w:rsidRPr="00FE1B10">
        <w:rPr>
          <w:rFonts w:asciiTheme="majorHAnsi" w:hAnsiTheme="majorHAnsi"/>
          <w:sz w:val="24"/>
          <w:szCs w:val="24"/>
        </w:rPr>
        <w:t xml:space="preserve">Read the story and answer the questions that follow. See if you would have made the same decision that the judge in the story made. </w:t>
      </w:r>
    </w:p>
    <w:p w:rsidR="000E11E4" w:rsidRPr="00FE1B10" w:rsidRDefault="000E11E4" w:rsidP="003A07F7">
      <w:pPr>
        <w:pBdr>
          <w:bottom w:val="single" w:sz="12" w:space="1" w:color="auto"/>
        </w:pBdr>
        <w:ind w:left="0" w:firstLine="720"/>
        <w:jc w:val="left"/>
        <w:rPr>
          <w:rFonts w:asciiTheme="majorHAnsi" w:hAnsiTheme="majorHAnsi"/>
          <w:sz w:val="24"/>
          <w:szCs w:val="24"/>
        </w:rPr>
      </w:pPr>
      <w:r w:rsidRPr="00FE1B10">
        <w:rPr>
          <w:rFonts w:asciiTheme="majorHAnsi" w:hAnsiTheme="majorHAnsi"/>
          <w:sz w:val="24"/>
          <w:szCs w:val="24"/>
        </w:rPr>
        <w:t>Mr.</w:t>
      </w:r>
      <w:r w:rsidR="00D5433E" w:rsidRPr="00FE1B10">
        <w:rPr>
          <w:rFonts w:asciiTheme="majorHAnsi" w:hAnsiTheme="majorHAnsi"/>
          <w:sz w:val="24"/>
          <w:szCs w:val="24"/>
        </w:rPr>
        <w:t xml:space="preserve"> </w:t>
      </w:r>
      <w:r w:rsidRPr="00FE1B10">
        <w:rPr>
          <w:rFonts w:asciiTheme="majorHAnsi" w:hAnsiTheme="majorHAnsi"/>
          <w:sz w:val="24"/>
          <w:szCs w:val="24"/>
        </w:rPr>
        <w:t>Cash died and left his money to his</w:t>
      </w:r>
      <w:r w:rsidR="00D5433E" w:rsidRPr="00FE1B10">
        <w:rPr>
          <w:rFonts w:asciiTheme="majorHAnsi" w:hAnsiTheme="majorHAnsi"/>
          <w:sz w:val="24"/>
          <w:szCs w:val="24"/>
        </w:rPr>
        <w:t xml:space="preserve"> two children. A young man claim</w:t>
      </w:r>
      <w:r w:rsidRPr="00FE1B10">
        <w:rPr>
          <w:rFonts w:asciiTheme="majorHAnsi" w:hAnsiTheme="majorHAnsi"/>
          <w:sz w:val="24"/>
          <w:szCs w:val="24"/>
        </w:rPr>
        <w:t>ing to be his lost third son sued for his share of the estate. The judge ordered blood tests for all family members and for the young man. Mr.</w:t>
      </w:r>
      <w:r w:rsidR="00D5433E" w:rsidRPr="00FE1B10">
        <w:rPr>
          <w:rFonts w:asciiTheme="majorHAnsi" w:hAnsiTheme="majorHAnsi"/>
          <w:sz w:val="24"/>
          <w:szCs w:val="24"/>
        </w:rPr>
        <w:t xml:space="preserve"> </w:t>
      </w:r>
      <w:r w:rsidRPr="00FE1B10">
        <w:rPr>
          <w:rFonts w:asciiTheme="majorHAnsi" w:hAnsiTheme="majorHAnsi"/>
          <w:sz w:val="24"/>
          <w:szCs w:val="24"/>
        </w:rPr>
        <w:t>Cash’s blood was already on record. He had type AB blood. His wife had type A, and the young man who claimed to be his son had type O. The judge quickly dismissed the case.</w:t>
      </w:r>
    </w:p>
    <w:p w:rsidR="000E11E4" w:rsidRPr="00FE1B10" w:rsidRDefault="000E11E4" w:rsidP="00FE1B10">
      <w:pPr>
        <w:ind w:left="0"/>
        <w:jc w:val="left"/>
        <w:rPr>
          <w:rFonts w:asciiTheme="majorHAnsi" w:hAnsiTheme="majorHAnsi"/>
          <w:sz w:val="24"/>
          <w:szCs w:val="24"/>
        </w:rPr>
      </w:pPr>
      <w:r w:rsidRPr="00FE1B10">
        <w:rPr>
          <w:rFonts w:asciiTheme="majorHAnsi" w:hAnsiTheme="majorHAnsi"/>
          <w:sz w:val="24"/>
          <w:szCs w:val="24"/>
        </w:rPr>
        <w:t>Questions</w:t>
      </w:r>
    </w:p>
    <w:p w:rsidR="000E11E4" w:rsidRPr="00FE1B10" w:rsidRDefault="000E11E4" w:rsidP="000E11E4">
      <w:pPr>
        <w:pStyle w:val="ListParagraph"/>
        <w:numPr>
          <w:ilvl w:val="0"/>
          <w:numId w:val="1"/>
        </w:numPr>
        <w:jc w:val="left"/>
        <w:rPr>
          <w:rFonts w:asciiTheme="majorHAnsi" w:hAnsiTheme="majorHAnsi"/>
          <w:sz w:val="24"/>
          <w:szCs w:val="24"/>
        </w:rPr>
      </w:pPr>
      <w:r w:rsidRPr="00FE1B10">
        <w:rPr>
          <w:rFonts w:asciiTheme="majorHAnsi" w:hAnsiTheme="majorHAnsi"/>
          <w:sz w:val="24"/>
          <w:szCs w:val="24"/>
        </w:rPr>
        <w:t>Genotype that would produce phenotype A:_____________________________.</w:t>
      </w:r>
    </w:p>
    <w:p w:rsidR="000E11E4" w:rsidRPr="00FE1B10" w:rsidRDefault="000E11E4" w:rsidP="000E11E4">
      <w:pPr>
        <w:pStyle w:val="ListParagraph"/>
        <w:numPr>
          <w:ilvl w:val="0"/>
          <w:numId w:val="1"/>
        </w:numPr>
        <w:jc w:val="left"/>
        <w:rPr>
          <w:rFonts w:asciiTheme="majorHAnsi" w:hAnsiTheme="majorHAnsi"/>
          <w:sz w:val="24"/>
          <w:szCs w:val="24"/>
        </w:rPr>
      </w:pPr>
      <w:r w:rsidRPr="00FE1B10">
        <w:rPr>
          <w:rFonts w:asciiTheme="majorHAnsi" w:hAnsiTheme="majorHAnsi"/>
          <w:sz w:val="24"/>
          <w:szCs w:val="24"/>
        </w:rPr>
        <w:t>Genotype that would produce phenotype AB:____________________________.</w:t>
      </w:r>
    </w:p>
    <w:p w:rsidR="000E11E4" w:rsidRPr="00FE1B10" w:rsidRDefault="000E11E4" w:rsidP="000E11E4">
      <w:pPr>
        <w:pStyle w:val="ListParagraph"/>
        <w:numPr>
          <w:ilvl w:val="0"/>
          <w:numId w:val="1"/>
        </w:numPr>
        <w:jc w:val="left"/>
        <w:rPr>
          <w:rFonts w:asciiTheme="majorHAnsi" w:hAnsiTheme="majorHAnsi"/>
          <w:sz w:val="24"/>
          <w:szCs w:val="24"/>
        </w:rPr>
      </w:pPr>
      <w:r w:rsidRPr="00FE1B10">
        <w:rPr>
          <w:rFonts w:asciiTheme="majorHAnsi" w:hAnsiTheme="majorHAnsi"/>
          <w:sz w:val="24"/>
          <w:szCs w:val="24"/>
        </w:rPr>
        <w:t xml:space="preserve"> Genotype that would produce phenotype O:_____________________________.</w:t>
      </w:r>
    </w:p>
    <w:p w:rsidR="000E11E4" w:rsidRPr="00FE1B10" w:rsidRDefault="000E11E4" w:rsidP="000E11E4">
      <w:pPr>
        <w:pStyle w:val="ListParagraph"/>
        <w:numPr>
          <w:ilvl w:val="0"/>
          <w:numId w:val="1"/>
        </w:numPr>
        <w:jc w:val="left"/>
        <w:rPr>
          <w:rFonts w:asciiTheme="majorHAnsi" w:hAnsiTheme="majorHAnsi"/>
          <w:sz w:val="24"/>
          <w:szCs w:val="24"/>
        </w:rPr>
      </w:pPr>
      <w:r w:rsidRPr="00FE1B10">
        <w:rPr>
          <w:rFonts w:asciiTheme="majorHAnsi" w:hAnsiTheme="majorHAnsi"/>
          <w:sz w:val="24"/>
          <w:szCs w:val="24"/>
        </w:rPr>
        <w:t>Using a Punnett square, diagram the offspring that could be produced if Mrs. Cash had genotype AA and Mr. Cash had genotype AB.</w:t>
      </w:r>
    </w:p>
    <w:p w:rsidR="000E11E4" w:rsidRPr="00FE1B10" w:rsidRDefault="000E11E4" w:rsidP="000E11E4">
      <w:pPr>
        <w:ind w:left="1656"/>
        <w:jc w:val="left"/>
        <w:rPr>
          <w:rFonts w:asciiTheme="majorHAnsi" w:hAnsiTheme="majorHAnsi"/>
          <w:sz w:val="24"/>
          <w:szCs w:val="24"/>
        </w:rPr>
      </w:pPr>
      <w:r w:rsidRPr="00FE1B10">
        <w:rPr>
          <w:rFonts w:asciiTheme="majorHAnsi" w:hAnsiTheme="majorHAnsi"/>
          <w:sz w:val="24"/>
          <w:szCs w:val="24"/>
        </w:rPr>
        <w:t>What could result from this mating?</w:t>
      </w:r>
    </w:p>
    <w:p w:rsidR="000E11E4" w:rsidRPr="00FE1B10" w:rsidRDefault="000E11E4" w:rsidP="000E11E4">
      <w:pPr>
        <w:ind w:left="1656"/>
        <w:jc w:val="left"/>
        <w:rPr>
          <w:rFonts w:asciiTheme="majorHAnsi" w:hAnsiTheme="majorHAnsi"/>
          <w:sz w:val="24"/>
          <w:szCs w:val="24"/>
        </w:rPr>
      </w:pPr>
    </w:p>
    <w:tbl>
      <w:tblPr>
        <w:tblStyle w:val="TableGrid"/>
        <w:tblW w:w="0" w:type="auto"/>
        <w:tblInd w:w="1656" w:type="dxa"/>
        <w:tblLook w:val="04A0"/>
      </w:tblPr>
      <w:tblGrid>
        <w:gridCol w:w="1638"/>
        <w:gridCol w:w="1558"/>
      </w:tblGrid>
      <w:tr w:rsidR="000E11E4" w:rsidRPr="00FE1B10" w:rsidTr="000E11E4">
        <w:trPr>
          <w:trHeight w:val="354"/>
        </w:trPr>
        <w:tc>
          <w:tcPr>
            <w:tcW w:w="1638" w:type="dxa"/>
          </w:tcPr>
          <w:p w:rsidR="000E11E4" w:rsidRPr="00FE1B10" w:rsidRDefault="000E11E4" w:rsidP="000E11E4">
            <w:pPr>
              <w:ind w:left="0"/>
              <w:jc w:val="left"/>
              <w:rPr>
                <w:rFonts w:asciiTheme="majorHAnsi" w:hAnsiTheme="majorHAnsi"/>
                <w:sz w:val="24"/>
                <w:szCs w:val="24"/>
              </w:rPr>
            </w:pPr>
          </w:p>
          <w:p w:rsidR="000E11E4" w:rsidRPr="00FE1B10" w:rsidRDefault="000E11E4" w:rsidP="000E11E4">
            <w:pPr>
              <w:ind w:left="0"/>
              <w:jc w:val="left"/>
              <w:rPr>
                <w:rFonts w:asciiTheme="majorHAnsi" w:hAnsiTheme="majorHAnsi"/>
                <w:sz w:val="24"/>
                <w:szCs w:val="24"/>
              </w:rPr>
            </w:pPr>
          </w:p>
          <w:p w:rsidR="000E11E4" w:rsidRPr="00FE1B10" w:rsidRDefault="000E11E4" w:rsidP="000E11E4">
            <w:pPr>
              <w:ind w:left="0"/>
              <w:jc w:val="left"/>
              <w:rPr>
                <w:rFonts w:asciiTheme="majorHAnsi" w:hAnsiTheme="majorHAnsi"/>
                <w:sz w:val="24"/>
                <w:szCs w:val="24"/>
              </w:rPr>
            </w:pPr>
          </w:p>
          <w:p w:rsidR="000E11E4" w:rsidRPr="00FE1B10" w:rsidRDefault="000E11E4" w:rsidP="000E11E4">
            <w:pPr>
              <w:ind w:left="0"/>
              <w:jc w:val="left"/>
              <w:rPr>
                <w:rFonts w:asciiTheme="majorHAnsi" w:hAnsiTheme="majorHAnsi"/>
                <w:sz w:val="24"/>
                <w:szCs w:val="24"/>
              </w:rPr>
            </w:pPr>
          </w:p>
        </w:tc>
        <w:tc>
          <w:tcPr>
            <w:tcW w:w="1558" w:type="dxa"/>
          </w:tcPr>
          <w:p w:rsidR="000E11E4" w:rsidRPr="00FE1B10" w:rsidRDefault="000E11E4" w:rsidP="000E11E4">
            <w:pPr>
              <w:ind w:left="0"/>
              <w:jc w:val="left"/>
              <w:rPr>
                <w:rFonts w:asciiTheme="majorHAnsi" w:hAnsiTheme="majorHAnsi"/>
                <w:sz w:val="24"/>
                <w:szCs w:val="24"/>
              </w:rPr>
            </w:pPr>
            <w:r w:rsidRPr="00FE1B10">
              <w:rPr>
                <w:rFonts w:asciiTheme="majorHAnsi" w:hAnsiTheme="majorHAnsi"/>
                <w:sz w:val="24"/>
                <w:szCs w:val="24"/>
              </w:rPr>
              <w:t xml:space="preserve">                           </w:t>
            </w:r>
          </w:p>
        </w:tc>
      </w:tr>
      <w:tr w:rsidR="000E11E4" w:rsidRPr="00FE1B10" w:rsidTr="000E11E4">
        <w:trPr>
          <w:trHeight w:val="120"/>
        </w:trPr>
        <w:tc>
          <w:tcPr>
            <w:tcW w:w="1638" w:type="dxa"/>
          </w:tcPr>
          <w:p w:rsidR="000E11E4" w:rsidRPr="00FE1B10" w:rsidRDefault="000E11E4" w:rsidP="000E11E4">
            <w:pPr>
              <w:ind w:left="0"/>
              <w:jc w:val="left"/>
              <w:rPr>
                <w:rFonts w:asciiTheme="majorHAnsi" w:hAnsiTheme="majorHAnsi"/>
                <w:sz w:val="24"/>
                <w:szCs w:val="24"/>
              </w:rPr>
            </w:pPr>
          </w:p>
          <w:p w:rsidR="000E11E4" w:rsidRPr="00FE1B10" w:rsidRDefault="000E11E4" w:rsidP="000E11E4">
            <w:pPr>
              <w:ind w:left="0"/>
              <w:jc w:val="left"/>
              <w:rPr>
                <w:rFonts w:asciiTheme="majorHAnsi" w:hAnsiTheme="majorHAnsi"/>
                <w:sz w:val="24"/>
                <w:szCs w:val="24"/>
              </w:rPr>
            </w:pPr>
          </w:p>
          <w:p w:rsidR="000E11E4" w:rsidRPr="00FE1B10" w:rsidRDefault="000E11E4" w:rsidP="000E11E4">
            <w:pPr>
              <w:ind w:left="0"/>
              <w:jc w:val="left"/>
              <w:rPr>
                <w:rFonts w:asciiTheme="majorHAnsi" w:hAnsiTheme="majorHAnsi"/>
                <w:sz w:val="24"/>
                <w:szCs w:val="24"/>
              </w:rPr>
            </w:pPr>
          </w:p>
          <w:p w:rsidR="000E11E4" w:rsidRPr="00FE1B10" w:rsidRDefault="000E11E4" w:rsidP="000E11E4">
            <w:pPr>
              <w:ind w:left="0"/>
              <w:jc w:val="left"/>
              <w:rPr>
                <w:rFonts w:asciiTheme="majorHAnsi" w:hAnsiTheme="majorHAnsi"/>
                <w:sz w:val="24"/>
                <w:szCs w:val="24"/>
              </w:rPr>
            </w:pPr>
          </w:p>
        </w:tc>
        <w:tc>
          <w:tcPr>
            <w:tcW w:w="1558" w:type="dxa"/>
          </w:tcPr>
          <w:p w:rsidR="000E11E4" w:rsidRPr="00FE1B10" w:rsidRDefault="000E11E4" w:rsidP="000E11E4">
            <w:pPr>
              <w:ind w:left="0"/>
              <w:jc w:val="left"/>
              <w:rPr>
                <w:rFonts w:asciiTheme="majorHAnsi" w:hAnsiTheme="majorHAnsi"/>
                <w:sz w:val="24"/>
                <w:szCs w:val="24"/>
              </w:rPr>
            </w:pPr>
          </w:p>
        </w:tc>
      </w:tr>
    </w:tbl>
    <w:p w:rsidR="000E11E4" w:rsidRPr="00FE1B10" w:rsidRDefault="000E11E4" w:rsidP="000E11E4">
      <w:pPr>
        <w:ind w:left="1656"/>
        <w:rPr>
          <w:rFonts w:asciiTheme="majorHAnsi" w:hAnsiTheme="majorHAnsi"/>
          <w:sz w:val="24"/>
          <w:szCs w:val="24"/>
        </w:rPr>
      </w:pPr>
    </w:p>
    <w:p w:rsidR="000E11E4" w:rsidRPr="00FE1B10" w:rsidRDefault="000E11E4" w:rsidP="000E11E4">
      <w:pPr>
        <w:pStyle w:val="ListParagraph"/>
        <w:numPr>
          <w:ilvl w:val="0"/>
          <w:numId w:val="1"/>
        </w:numPr>
        <w:jc w:val="left"/>
        <w:rPr>
          <w:rFonts w:asciiTheme="majorHAnsi" w:hAnsiTheme="majorHAnsi"/>
          <w:sz w:val="24"/>
          <w:szCs w:val="24"/>
        </w:rPr>
      </w:pPr>
      <w:r w:rsidRPr="00FE1B10">
        <w:rPr>
          <w:rFonts w:asciiTheme="majorHAnsi" w:hAnsiTheme="majorHAnsi"/>
          <w:sz w:val="24"/>
          <w:szCs w:val="24"/>
        </w:rPr>
        <w:t>Using the Punnett square, diagram the possible offspring if Mrs. Cash had genotype AO, and Mr. Cash had genotype AB</w:t>
      </w:r>
      <w:r w:rsidR="005C7926" w:rsidRPr="00FE1B10">
        <w:rPr>
          <w:rFonts w:asciiTheme="majorHAnsi" w:hAnsiTheme="majorHAnsi"/>
          <w:sz w:val="24"/>
          <w:szCs w:val="24"/>
        </w:rPr>
        <w:t>. List the phenotypes that could result from this mating.</w:t>
      </w:r>
      <w:r w:rsidR="00037877">
        <w:rPr>
          <w:rFonts w:asciiTheme="majorHAnsi" w:hAnsiTheme="majorHAnsi"/>
          <w:sz w:val="24"/>
          <w:szCs w:val="24"/>
        </w:rPr>
        <w:t xml:space="preserve"> (Punnett square on next page)</w:t>
      </w:r>
    </w:p>
    <w:p w:rsidR="005C7926" w:rsidRPr="00FE1B10" w:rsidRDefault="005C7926" w:rsidP="005C7926">
      <w:pPr>
        <w:pStyle w:val="ListParagraph"/>
        <w:ind w:left="1656"/>
        <w:jc w:val="left"/>
        <w:rPr>
          <w:rFonts w:asciiTheme="majorHAnsi" w:hAnsiTheme="majorHAnsi"/>
          <w:sz w:val="24"/>
          <w:szCs w:val="24"/>
        </w:rPr>
      </w:pPr>
    </w:p>
    <w:tbl>
      <w:tblPr>
        <w:tblStyle w:val="TableGrid"/>
        <w:tblW w:w="0" w:type="auto"/>
        <w:tblInd w:w="1656" w:type="dxa"/>
        <w:tblLook w:val="04A0"/>
      </w:tblPr>
      <w:tblGrid>
        <w:gridCol w:w="1638"/>
        <w:gridCol w:w="1558"/>
      </w:tblGrid>
      <w:tr w:rsidR="005C7926" w:rsidRPr="00FE1B10" w:rsidTr="003F1109">
        <w:trPr>
          <w:trHeight w:val="354"/>
        </w:trPr>
        <w:tc>
          <w:tcPr>
            <w:tcW w:w="1638" w:type="dxa"/>
          </w:tcPr>
          <w:p w:rsidR="005C7926" w:rsidRPr="00FE1B10" w:rsidRDefault="005C7926" w:rsidP="003F1109">
            <w:pPr>
              <w:ind w:left="0"/>
              <w:jc w:val="left"/>
              <w:rPr>
                <w:rFonts w:asciiTheme="majorHAnsi" w:hAnsiTheme="majorHAnsi"/>
                <w:sz w:val="24"/>
                <w:szCs w:val="24"/>
              </w:rPr>
            </w:pPr>
          </w:p>
          <w:p w:rsidR="005C7926" w:rsidRPr="00FE1B10" w:rsidRDefault="005C7926" w:rsidP="003F1109">
            <w:pPr>
              <w:ind w:left="0"/>
              <w:jc w:val="left"/>
              <w:rPr>
                <w:rFonts w:asciiTheme="majorHAnsi" w:hAnsiTheme="majorHAnsi"/>
                <w:sz w:val="24"/>
                <w:szCs w:val="24"/>
              </w:rPr>
            </w:pPr>
          </w:p>
          <w:p w:rsidR="005C7926" w:rsidRPr="00FE1B10" w:rsidRDefault="005C7926" w:rsidP="003F1109">
            <w:pPr>
              <w:ind w:left="0"/>
              <w:jc w:val="left"/>
              <w:rPr>
                <w:rFonts w:asciiTheme="majorHAnsi" w:hAnsiTheme="majorHAnsi"/>
                <w:sz w:val="24"/>
                <w:szCs w:val="24"/>
              </w:rPr>
            </w:pPr>
          </w:p>
          <w:p w:rsidR="005C7926" w:rsidRPr="00FE1B10" w:rsidRDefault="005C7926" w:rsidP="003F1109">
            <w:pPr>
              <w:ind w:left="0"/>
              <w:jc w:val="left"/>
              <w:rPr>
                <w:rFonts w:asciiTheme="majorHAnsi" w:hAnsiTheme="majorHAnsi"/>
                <w:sz w:val="24"/>
                <w:szCs w:val="24"/>
              </w:rPr>
            </w:pPr>
          </w:p>
        </w:tc>
        <w:tc>
          <w:tcPr>
            <w:tcW w:w="1558" w:type="dxa"/>
          </w:tcPr>
          <w:p w:rsidR="005C7926" w:rsidRPr="00FE1B10" w:rsidRDefault="005C7926" w:rsidP="003F1109">
            <w:pPr>
              <w:ind w:left="0"/>
              <w:jc w:val="left"/>
              <w:rPr>
                <w:rFonts w:asciiTheme="majorHAnsi" w:hAnsiTheme="majorHAnsi"/>
                <w:sz w:val="24"/>
                <w:szCs w:val="24"/>
              </w:rPr>
            </w:pPr>
            <w:r w:rsidRPr="00FE1B10">
              <w:rPr>
                <w:rFonts w:asciiTheme="majorHAnsi" w:hAnsiTheme="majorHAnsi"/>
                <w:sz w:val="24"/>
                <w:szCs w:val="24"/>
              </w:rPr>
              <w:t xml:space="preserve">                           </w:t>
            </w:r>
          </w:p>
        </w:tc>
      </w:tr>
      <w:tr w:rsidR="005C7926" w:rsidRPr="00FE1B10" w:rsidTr="003F1109">
        <w:trPr>
          <w:trHeight w:val="120"/>
        </w:trPr>
        <w:tc>
          <w:tcPr>
            <w:tcW w:w="1638" w:type="dxa"/>
          </w:tcPr>
          <w:p w:rsidR="005C7926" w:rsidRPr="00FE1B10" w:rsidRDefault="005C7926" w:rsidP="003F1109">
            <w:pPr>
              <w:ind w:left="0"/>
              <w:jc w:val="left"/>
              <w:rPr>
                <w:rFonts w:asciiTheme="majorHAnsi" w:hAnsiTheme="majorHAnsi"/>
                <w:sz w:val="24"/>
                <w:szCs w:val="24"/>
              </w:rPr>
            </w:pPr>
          </w:p>
          <w:p w:rsidR="005C7926" w:rsidRPr="00FE1B10" w:rsidRDefault="005C7926" w:rsidP="003F1109">
            <w:pPr>
              <w:ind w:left="0"/>
              <w:jc w:val="left"/>
              <w:rPr>
                <w:rFonts w:asciiTheme="majorHAnsi" w:hAnsiTheme="majorHAnsi"/>
                <w:sz w:val="24"/>
                <w:szCs w:val="24"/>
              </w:rPr>
            </w:pPr>
          </w:p>
          <w:p w:rsidR="005C7926" w:rsidRPr="00FE1B10" w:rsidRDefault="005C7926" w:rsidP="003F1109">
            <w:pPr>
              <w:ind w:left="0"/>
              <w:jc w:val="left"/>
              <w:rPr>
                <w:rFonts w:asciiTheme="majorHAnsi" w:hAnsiTheme="majorHAnsi"/>
                <w:sz w:val="24"/>
                <w:szCs w:val="24"/>
              </w:rPr>
            </w:pPr>
          </w:p>
          <w:p w:rsidR="005C7926" w:rsidRPr="00FE1B10" w:rsidRDefault="005C7926" w:rsidP="003F1109">
            <w:pPr>
              <w:ind w:left="0"/>
              <w:jc w:val="left"/>
              <w:rPr>
                <w:rFonts w:asciiTheme="majorHAnsi" w:hAnsiTheme="majorHAnsi"/>
                <w:sz w:val="24"/>
                <w:szCs w:val="24"/>
              </w:rPr>
            </w:pPr>
          </w:p>
        </w:tc>
        <w:tc>
          <w:tcPr>
            <w:tcW w:w="1558" w:type="dxa"/>
          </w:tcPr>
          <w:p w:rsidR="005C7926" w:rsidRPr="00FE1B10" w:rsidRDefault="005C7926" w:rsidP="003F1109">
            <w:pPr>
              <w:ind w:left="0"/>
              <w:jc w:val="left"/>
              <w:rPr>
                <w:rFonts w:asciiTheme="majorHAnsi" w:hAnsiTheme="majorHAnsi"/>
                <w:sz w:val="24"/>
                <w:szCs w:val="24"/>
              </w:rPr>
            </w:pPr>
          </w:p>
        </w:tc>
      </w:tr>
    </w:tbl>
    <w:p w:rsidR="005C7926" w:rsidRPr="00FE1B10" w:rsidRDefault="005C7926" w:rsidP="005C7926">
      <w:pPr>
        <w:pStyle w:val="ListParagraph"/>
        <w:ind w:left="1656"/>
        <w:jc w:val="left"/>
        <w:rPr>
          <w:rFonts w:asciiTheme="majorHAnsi" w:hAnsiTheme="majorHAnsi"/>
          <w:sz w:val="24"/>
          <w:szCs w:val="24"/>
        </w:rPr>
      </w:pPr>
    </w:p>
    <w:p w:rsidR="005C7926" w:rsidRPr="00FE1B10" w:rsidRDefault="005C7926" w:rsidP="005C7926">
      <w:pPr>
        <w:pStyle w:val="ListParagraph"/>
        <w:ind w:left="1656"/>
        <w:jc w:val="left"/>
        <w:rPr>
          <w:rFonts w:asciiTheme="majorHAnsi" w:hAnsiTheme="majorHAnsi"/>
          <w:sz w:val="24"/>
          <w:szCs w:val="24"/>
        </w:rPr>
      </w:pPr>
    </w:p>
    <w:p w:rsidR="005C7926" w:rsidRPr="00FE1B10" w:rsidRDefault="005C7926" w:rsidP="005C7926">
      <w:pPr>
        <w:pStyle w:val="ListParagraph"/>
        <w:numPr>
          <w:ilvl w:val="0"/>
          <w:numId w:val="1"/>
        </w:numPr>
        <w:jc w:val="left"/>
        <w:rPr>
          <w:rFonts w:asciiTheme="majorHAnsi" w:hAnsiTheme="majorHAnsi"/>
          <w:sz w:val="24"/>
          <w:szCs w:val="24"/>
        </w:rPr>
      </w:pPr>
      <w:r w:rsidRPr="00FE1B10">
        <w:rPr>
          <w:rFonts w:asciiTheme="majorHAnsi" w:hAnsiTheme="majorHAnsi"/>
          <w:sz w:val="24"/>
          <w:szCs w:val="24"/>
        </w:rPr>
        <w:t>What are the possible Genotypes</w:t>
      </w:r>
      <w:r w:rsidR="00037877">
        <w:rPr>
          <w:rFonts w:asciiTheme="majorHAnsi" w:hAnsiTheme="majorHAnsi"/>
          <w:sz w:val="24"/>
          <w:szCs w:val="24"/>
        </w:rPr>
        <w:t xml:space="preserve"> of a person having blood type O</w:t>
      </w:r>
      <w:r w:rsidRPr="00FE1B10">
        <w:rPr>
          <w:rFonts w:asciiTheme="majorHAnsi" w:hAnsiTheme="majorHAnsi"/>
          <w:sz w:val="24"/>
          <w:szCs w:val="24"/>
        </w:rPr>
        <w:t>?</w:t>
      </w:r>
    </w:p>
    <w:p w:rsidR="005C7926" w:rsidRPr="00FE1B10" w:rsidRDefault="005C7926" w:rsidP="005C7926">
      <w:pPr>
        <w:pStyle w:val="ListParagraph"/>
        <w:ind w:left="1656"/>
        <w:jc w:val="left"/>
        <w:rPr>
          <w:rFonts w:asciiTheme="majorHAnsi" w:hAnsiTheme="majorHAnsi"/>
          <w:sz w:val="24"/>
          <w:szCs w:val="24"/>
        </w:rPr>
      </w:pPr>
    </w:p>
    <w:p w:rsidR="005C7926" w:rsidRPr="00FE1B10" w:rsidRDefault="005C7926" w:rsidP="005C7926">
      <w:pPr>
        <w:pStyle w:val="ListParagraph"/>
        <w:ind w:left="1656"/>
        <w:jc w:val="left"/>
        <w:rPr>
          <w:rFonts w:asciiTheme="majorHAnsi" w:hAnsiTheme="majorHAnsi"/>
          <w:sz w:val="24"/>
          <w:szCs w:val="24"/>
        </w:rPr>
      </w:pPr>
      <w:r w:rsidRPr="00FE1B10">
        <w:rPr>
          <w:rFonts w:asciiTheme="majorHAnsi" w:hAnsiTheme="majorHAnsi"/>
          <w:sz w:val="24"/>
          <w:szCs w:val="24"/>
        </w:rPr>
        <w:t>______________________________________________________________</w:t>
      </w:r>
    </w:p>
    <w:p w:rsidR="005C7926" w:rsidRPr="00FE1B10" w:rsidRDefault="005C7926" w:rsidP="005C7926">
      <w:pPr>
        <w:pStyle w:val="ListParagraph"/>
        <w:numPr>
          <w:ilvl w:val="0"/>
          <w:numId w:val="1"/>
        </w:numPr>
        <w:jc w:val="left"/>
        <w:rPr>
          <w:rFonts w:asciiTheme="majorHAnsi" w:hAnsiTheme="majorHAnsi"/>
          <w:sz w:val="24"/>
          <w:szCs w:val="24"/>
        </w:rPr>
      </w:pPr>
      <w:r w:rsidRPr="00FE1B10">
        <w:rPr>
          <w:rFonts w:asciiTheme="majorHAnsi" w:hAnsiTheme="majorHAnsi"/>
          <w:sz w:val="24"/>
          <w:szCs w:val="24"/>
        </w:rPr>
        <w:t>What is the genotype of a young man claiming to be Mr. Cash’s long lost son?</w:t>
      </w:r>
    </w:p>
    <w:p w:rsidR="005C7926" w:rsidRPr="00FE1B10" w:rsidRDefault="005C7926" w:rsidP="005C7926">
      <w:pPr>
        <w:pStyle w:val="ListParagraph"/>
        <w:ind w:left="1656"/>
        <w:jc w:val="left"/>
        <w:rPr>
          <w:rFonts w:asciiTheme="majorHAnsi" w:hAnsiTheme="majorHAnsi"/>
          <w:sz w:val="24"/>
          <w:szCs w:val="24"/>
        </w:rPr>
      </w:pPr>
      <w:r w:rsidRPr="00FE1B10">
        <w:rPr>
          <w:rFonts w:asciiTheme="majorHAnsi" w:hAnsiTheme="majorHAnsi"/>
          <w:sz w:val="24"/>
          <w:szCs w:val="24"/>
        </w:rPr>
        <w:t>_______________________________________________________________</w:t>
      </w:r>
    </w:p>
    <w:p w:rsidR="005C7926" w:rsidRPr="00FE1B10" w:rsidRDefault="005C7926" w:rsidP="005C7926">
      <w:pPr>
        <w:pStyle w:val="ListParagraph"/>
        <w:numPr>
          <w:ilvl w:val="0"/>
          <w:numId w:val="1"/>
        </w:numPr>
        <w:jc w:val="left"/>
        <w:rPr>
          <w:rFonts w:asciiTheme="majorHAnsi" w:hAnsiTheme="majorHAnsi"/>
          <w:sz w:val="24"/>
          <w:szCs w:val="24"/>
        </w:rPr>
      </w:pPr>
      <w:r w:rsidRPr="00FE1B10">
        <w:rPr>
          <w:rFonts w:asciiTheme="majorHAnsi" w:hAnsiTheme="majorHAnsi"/>
          <w:sz w:val="24"/>
          <w:szCs w:val="24"/>
        </w:rPr>
        <w:t>Do you agree, or disagree with the judge’s decision? Explain.</w:t>
      </w:r>
    </w:p>
    <w:p w:rsidR="005C7926" w:rsidRPr="00FE1B10" w:rsidRDefault="005C7926" w:rsidP="005C7926">
      <w:pPr>
        <w:pStyle w:val="ListParagraph"/>
        <w:ind w:left="1656"/>
        <w:jc w:val="left"/>
        <w:rPr>
          <w:rFonts w:asciiTheme="majorHAnsi" w:hAnsiTheme="majorHAnsi"/>
          <w:sz w:val="24"/>
          <w:szCs w:val="24"/>
        </w:rPr>
      </w:pPr>
      <w:r w:rsidRPr="00FE1B10">
        <w:rPr>
          <w:rFonts w:asciiTheme="majorHAnsi" w:hAnsiTheme="majorHAnsi"/>
          <w:sz w:val="24"/>
          <w:szCs w:val="24"/>
        </w:rPr>
        <w:t>______________________________________________________________</w:t>
      </w:r>
    </w:p>
    <w:p w:rsidR="005C7926" w:rsidRPr="00FE1B10" w:rsidRDefault="005C7926" w:rsidP="005C7926">
      <w:pPr>
        <w:pStyle w:val="ListParagraph"/>
        <w:ind w:left="1656"/>
        <w:jc w:val="left"/>
        <w:rPr>
          <w:rFonts w:asciiTheme="majorHAnsi" w:hAnsiTheme="majorHAnsi"/>
          <w:sz w:val="24"/>
          <w:szCs w:val="24"/>
        </w:rPr>
      </w:pPr>
      <w:r w:rsidRPr="00FE1B10">
        <w:rPr>
          <w:rFonts w:asciiTheme="majorHAnsi" w:hAnsiTheme="majorHAnsi"/>
          <w:sz w:val="24"/>
          <w:szCs w:val="24"/>
        </w:rPr>
        <w:t>______________________________________________________________</w:t>
      </w:r>
    </w:p>
    <w:p w:rsidR="005C7926" w:rsidRPr="00FE1B10" w:rsidRDefault="005C7926" w:rsidP="005C7926">
      <w:pPr>
        <w:pStyle w:val="ListParagraph"/>
        <w:ind w:left="1656"/>
        <w:jc w:val="left"/>
        <w:rPr>
          <w:rFonts w:asciiTheme="majorHAnsi" w:hAnsiTheme="majorHAnsi"/>
          <w:sz w:val="24"/>
          <w:szCs w:val="24"/>
        </w:rPr>
      </w:pPr>
      <w:r w:rsidRPr="00FE1B10">
        <w:rPr>
          <w:rFonts w:asciiTheme="majorHAnsi" w:hAnsiTheme="majorHAnsi"/>
          <w:sz w:val="24"/>
          <w:szCs w:val="24"/>
        </w:rPr>
        <w:t>______________________________________________________________</w:t>
      </w:r>
    </w:p>
    <w:p w:rsidR="005C7926" w:rsidRPr="00FE1B10" w:rsidRDefault="005C7926" w:rsidP="005C7926">
      <w:pPr>
        <w:pStyle w:val="ListParagraph"/>
        <w:ind w:left="1656"/>
        <w:jc w:val="left"/>
        <w:rPr>
          <w:rFonts w:asciiTheme="majorHAnsi" w:hAnsiTheme="majorHAnsi"/>
          <w:sz w:val="24"/>
          <w:szCs w:val="24"/>
        </w:rPr>
      </w:pPr>
      <w:r w:rsidRPr="00FE1B10">
        <w:rPr>
          <w:rFonts w:asciiTheme="majorHAnsi" w:hAnsiTheme="majorHAnsi"/>
          <w:sz w:val="24"/>
          <w:szCs w:val="24"/>
        </w:rPr>
        <w:t>______________________________________________________________</w:t>
      </w:r>
    </w:p>
    <w:p w:rsidR="005C7926" w:rsidRPr="00037877" w:rsidRDefault="00037877" w:rsidP="00037877">
      <w:pPr>
        <w:spacing w:line="240" w:lineRule="auto"/>
        <w:ind w:left="0"/>
        <w:jc w:val="left"/>
        <w:rPr>
          <w:rFonts w:asciiTheme="majorHAnsi" w:hAnsiTheme="majorHAnsi"/>
          <w:b/>
          <w:sz w:val="24"/>
          <w:szCs w:val="24"/>
          <w:u w:val="single"/>
        </w:rPr>
      </w:pPr>
      <w:r>
        <w:rPr>
          <w:rFonts w:asciiTheme="majorHAnsi" w:hAnsiTheme="majorHAnsi"/>
          <w:b/>
          <w:sz w:val="24"/>
          <w:szCs w:val="24"/>
          <w:u w:val="single"/>
        </w:rPr>
        <w:t>10.</w:t>
      </w:r>
      <w:r w:rsidR="005C7926" w:rsidRPr="00037877">
        <w:rPr>
          <w:rFonts w:asciiTheme="majorHAnsi" w:hAnsiTheme="majorHAnsi"/>
          <w:b/>
          <w:sz w:val="24"/>
          <w:szCs w:val="24"/>
          <w:u w:val="single"/>
        </w:rPr>
        <w:t>Case # 2: A Murder Mystery</w:t>
      </w:r>
    </w:p>
    <w:p w:rsidR="005C7926" w:rsidRPr="00FE1B10" w:rsidRDefault="00B47D77" w:rsidP="00B47D77">
      <w:pPr>
        <w:spacing w:line="240" w:lineRule="auto"/>
        <w:ind w:left="0"/>
        <w:jc w:val="left"/>
        <w:rPr>
          <w:rFonts w:asciiTheme="majorHAnsi" w:hAnsiTheme="majorHAnsi"/>
          <w:sz w:val="24"/>
          <w:szCs w:val="24"/>
        </w:rPr>
      </w:pPr>
      <w:r w:rsidRPr="00FE1B10">
        <w:rPr>
          <w:rFonts w:asciiTheme="majorHAnsi" w:hAnsiTheme="majorHAnsi"/>
          <w:sz w:val="24"/>
          <w:szCs w:val="24"/>
        </w:rPr>
        <w:t>Read the following story and answer the questions that follow.</w:t>
      </w:r>
    </w:p>
    <w:p w:rsidR="00B47D77" w:rsidRPr="00FE1B10" w:rsidRDefault="00B47D77" w:rsidP="00FE1B10">
      <w:pPr>
        <w:spacing w:line="240" w:lineRule="auto"/>
        <w:ind w:left="0" w:firstLine="720"/>
        <w:jc w:val="left"/>
        <w:rPr>
          <w:rFonts w:asciiTheme="majorHAnsi" w:hAnsiTheme="majorHAnsi"/>
          <w:sz w:val="24"/>
          <w:szCs w:val="24"/>
        </w:rPr>
      </w:pPr>
      <w:r w:rsidRPr="00FE1B10">
        <w:rPr>
          <w:rFonts w:asciiTheme="majorHAnsi" w:hAnsiTheme="majorHAnsi"/>
          <w:sz w:val="24"/>
          <w:szCs w:val="24"/>
        </w:rPr>
        <w:t>As a bolt of lightning flashed above Black Mourning Castle, a scream echoed from the den of Lord Hooke. When the upstairs maid peered through the door, a freckled arm reached for her neck. Quickly, the maid bolted from the doorway, locked herself in her room, and telephoned the police.</w:t>
      </w:r>
    </w:p>
    <w:p w:rsidR="00B47D77" w:rsidRPr="00FE1B10" w:rsidRDefault="00B47D77" w:rsidP="00FE1B10">
      <w:pPr>
        <w:spacing w:line="240" w:lineRule="auto"/>
        <w:ind w:left="0" w:firstLine="720"/>
        <w:jc w:val="left"/>
        <w:rPr>
          <w:rFonts w:asciiTheme="majorHAnsi" w:hAnsiTheme="majorHAnsi"/>
          <w:sz w:val="24"/>
          <w:szCs w:val="24"/>
        </w:rPr>
      </w:pPr>
      <w:r w:rsidRPr="00FE1B10">
        <w:rPr>
          <w:rFonts w:asciiTheme="majorHAnsi" w:hAnsiTheme="majorHAnsi"/>
          <w:sz w:val="24"/>
          <w:szCs w:val="24"/>
        </w:rPr>
        <w:t>Inspector Hardy arrived to find a frightened maid and the dead body of Lord Hooke. The inspector quickly gathered evidence. She noted the blood on a letter opener, even though Lord Hooke had no cuts.</w:t>
      </w:r>
      <w:r w:rsidRPr="00FE1B10">
        <w:rPr>
          <w:rFonts w:asciiTheme="majorHAnsi" w:hAnsiTheme="majorHAnsi"/>
          <w:sz w:val="24"/>
          <w:szCs w:val="24"/>
          <w:u w:val="single"/>
        </w:rPr>
        <w:t xml:space="preserve"> The blood sample proved to be the type O, Rh negative. </w:t>
      </w:r>
      <w:r w:rsidR="003E08A6" w:rsidRPr="00FE1B10">
        <w:rPr>
          <w:rFonts w:asciiTheme="majorHAnsi" w:hAnsiTheme="majorHAnsi"/>
          <w:sz w:val="24"/>
          <w:szCs w:val="24"/>
        </w:rPr>
        <w:t xml:space="preserve">The quick thinking inspector gathered all of the members of the family and began taking blood samples. The chart below shows the relatives who were in the castle at the time of Lord Hooke’s murder. </w:t>
      </w:r>
    </w:p>
    <w:p w:rsidR="003E08A6" w:rsidRPr="00FE1B10" w:rsidRDefault="003A07F7" w:rsidP="003A07F7">
      <w:pPr>
        <w:spacing w:line="240" w:lineRule="auto"/>
        <w:ind w:left="0"/>
        <w:rPr>
          <w:rFonts w:asciiTheme="majorHAnsi" w:hAnsiTheme="majorHAnsi"/>
          <w:sz w:val="24"/>
          <w:szCs w:val="24"/>
        </w:rPr>
      </w:pPr>
      <w:r>
        <w:rPr>
          <w:rFonts w:asciiTheme="majorHAnsi" w:hAnsiTheme="majorHAnsi"/>
          <w:noProof/>
          <w:sz w:val="24"/>
          <w:szCs w:val="24"/>
          <w:lang w:val="en-US"/>
        </w:rPr>
        <w:drawing>
          <wp:inline distT="0" distB="0" distL="0" distR="0">
            <wp:extent cx="6000750" cy="3756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4959" cy="3765308"/>
                    </a:xfrm>
                    <a:prstGeom prst="rect">
                      <a:avLst/>
                    </a:prstGeom>
                    <a:noFill/>
                  </pic:spPr>
                </pic:pic>
              </a:graphicData>
            </a:graphic>
          </wp:inline>
        </w:drawing>
      </w:r>
    </w:p>
    <w:tbl>
      <w:tblPr>
        <w:tblStyle w:val="TableGrid"/>
        <w:tblpPr w:leftFromText="180" w:rightFromText="180" w:vertAnchor="text" w:horzAnchor="margin" w:tblpY="76"/>
        <w:tblW w:w="0" w:type="auto"/>
        <w:tblLook w:val="04A0"/>
      </w:tblPr>
      <w:tblGrid>
        <w:gridCol w:w="2754"/>
        <w:gridCol w:w="2754"/>
        <w:gridCol w:w="2754"/>
        <w:gridCol w:w="2754"/>
      </w:tblGrid>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Family Member</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Blood type</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Rh Factor</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Freckles</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Lord Hooke</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AB</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No</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Lady Hooke</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A</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No</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Pat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A</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No</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Ron</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O</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No</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John</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REFUSED</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REFUSED</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Ida</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A</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Ann</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B</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Tom</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O</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No</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Jane</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A</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Rox</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O</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r>
      <w:tr w:rsidR="003A07F7" w:rsidRPr="00FE1B10" w:rsidTr="003A07F7">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Kate</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A</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w:t>
            </w:r>
          </w:p>
        </w:tc>
        <w:tc>
          <w:tcPr>
            <w:tcW w:w="2754" w:type="dxa"/>
          </w:tcPr>
          <w:p w:rsidR="003A07F7" w:rsidRPr="00FE1B10" w:rsidRDefault="003A07F7" w:rsidP="003A07F7">
            <w:pPr>
              <w:ind w:left="0"/>
              <w:jc w:val="left"/>
              <w:rPr>
                <w:rFonts w:asciiTheme="majorHAnsi" w:hAnsiTheme="majorHAnsi"/>
                <w:sz w:val="24"/>
                <w:szCs w:val="24"/>
              </w:rPr>
            </w:pPr>
            <w:r w:rsidRPr="00FE1B10">
              <w:rPr>
                <w:rFonts w:asciiTheme="majorHAnsi" w:hAnsiTheme="majorHAnsi"/>
                <w:sz w:val="24"/>
                <w:szCs w:val="24"/>
              </w:rPr>
              <w:t>Yes</w:t>
            </w:r>
          </w:p>
        </w:tc>
      </w:tr>
    </w:tbl>
    <w:p w:rsidR="003E08A6" w:rsidRPr="00FE1B10" w:rsidRDefault="003E08A6" w:rsidP="00B47D77">
      <w:pPr>
        <w:spacing w:line="240" w:lineRule="auto"/>
        <w:ind w:left="0"/>
        <w:jc w:val="left"/>
        <w:rPr>
          <w:rFonts w:asciiTheme="majorHAnsi" w:hAnsiTheme="majorHAnsi"/>
          <w:sz w:val="24"/>
          <w:szCs w:val="24"/>
        </w:rPr>
      </w:pPr>
    </w:p>
    <w:p w:rsidR="00AA1891" w:rsidRPr="00FE1B10" w:rsidRDefault="00AA1891" w:rsidP="003A07F7">
      <w:pPr>
        <w:spacing w:line="240" w:lineRule="auto"/>
        <w:ind w:left="0" w:firstLine="360"/>
        <w:jc w:val="left"/>
        <w:rPr>
          <w:rFonts w:asciiTheme="majorHAnsi" w:hAnsiTheme="majorHAnsi"/>
          <w:sz w:val="24"/>
          <w:szCs w:val="24"/>
        </w:rPr>
      </w:pPr>
      <w:r w:rsidRPr="00FE1B10">
        <w:rPr>
          <w:rFonts w:asciiTheme="majorHAnsi" w:hAnsiTheme="majorHAnsi"/>
          <w:sz w:val="24"/>
          <w:szCs w:val="24"/>
        </w:rPr>
        <w:t>The inspector found it difficult to determine freckles with people who were wearing long-sleeved shirts. Note that freckles is dominant to no freckles.</w:t>
      </w:r>
    </w:p>
    <w:p w:rsidR="00AA1891" w:rsidRPr="00FE1B10" w:rsidRDefault="00AA1891" w:rsidP="00FE1B10">
      <w:pPr>
        <w:spacing w:line="240" w:lineRule="auto"/>
        <w:ind w:left="0" w:firstLine="360"/>
        <w:jc w:val="left"/>
        <w:rPr>
          <w:rFonts w:asciiTheme="majorHAnsi" w:hAnsiTheme="majorHAnsi"/>
          <w:sz w:val="24"/>
          <w:szCs w:val="24"/>
        </w:rPr>
      </w:pPr>
      <w:r w:rsidRPr="00FE1B10">
        <w:rPr>
          <w:rFonts w:asciiTheme="majorHAnsi" w:hAnsiTheme="majorHAnsi"/>
          <w:sz w:val="24"/>
          <w:szCs w:val="24"/>
        </w:rPr>
        <w:t>At last, Inspector Hardy gathered all of the family close together and indicated that she had found the murderer. She explained that Lady Hooke had been unfaithful to her husband. One of the heirs to the fortune was not actually a sibling. The murder was committed to preserve a share of the fortune.</w:t>
      </w:r>
    </w:p>
    <w:p w:rsidR="00AA1891" w:rsidRPr="00FE1B10" w:rsidRDefault="00AA1891" w:rsidP="00AA1891">
      <w:pPr>
        <w:pStyle w:val="ListParagraph"/>
        <w:numPr>
          <w:ilvl w:val="0"/>
          <w:numId w:val="2"/>
        </w:numPr>
        <w:spacing w:line="240" w:lineRule="auto"/>
        <w:jc w:val="left"/>
        <w:rPr>
          <w:rFonts w:asciiTheme="majorHAnsi" w:hAnsiTheme="majorHAnsi"/>
          <w:sz w:val="24"/>
          <w:szCs w:val="24"/>
        </w:rPr>
      </w:pPr>
      <w:r w:rsidRPr="00FE1B10">
        <w:rPr>
          <w:rFonts w:asciiTheme="majorHAnsi" w:hAnsiTheme="majorHAnsi"/>
          <w:sz w:val="24"/>
          <w:szCs w:val="24"/>
        </w:rPr>
        <w:t>Who was the murderer? State reasons for your answer.</w:t>
      </w:r>
    </w:p>
    <w:p w:rsidR="00AA1891" w:rsidRPr="00FE1B10" w:rsidRDefault="00AA1891" w:rsidP="00AA1891">
      <w:pPr>
        <w:pStyle w:val="ListParagraph"/>
        <w:spacing w:line="240" w:lineRule="auto"/>
        <w:jc w:val="left"/>
        <w:rPr>
          <w:rFonts w:asciiTheme="majorHAnsi" w:hAnsiTheme="majorHAnsi"/>
          <w:sz w:val="24"/>
          <w:szCs w:val="24"/>
        </w:rPr>
      </w:pPr>
    </w:p>
    <w:p w:rsidR="00AA1891" w:rsidRPr="00FE1B10" w:rsidRDefault="00AA1891" w:rsidP="00AA1891">
      <w:pPr>
        <w:pStyle w:val="ListParagraph"/>
        <w:spacing w:line="240" w:lineRule="auto"/>
        <w:jc w:val="left"/>
        <w:rPr>
          <w:rFonts w:asciiTheme="majorHAnsi" w:hAnsiTheme="majorHAnsi"/>
          <w:sz w:val="24"/>
          <w:szCs w:val="24"/>
        </w:rPr>
      </w:pPr>
    </w:p>
    <w:p w:rsidR="00AA1891" w:rsidRPr="00FE1B10" w:rsidRDefault="00AA1891" w:rsidP="00AA1891">
      <w:pPr>
        <w:pStyle w:val="ListParagraph"/>
        <w:spacing w:line="240" w:lineRule="auto"/>
        <w:jc w:val="left"/>
        <w:rPr>
          <w:rFonts w:asciiTheme="majorHAnsi" w:hAnsiTheme="majorHAnsi"/>
          <w:sz w:val="24"/>
          <w:szCs w:val="24"/>
        </w:rPr>
      </w:pPr>
    </w:p>
    <w:p w:rsidR="00AA1891" w:rsidRPr="00FE1B10" w:rsidRDefault="00AA1891" w:rsidP="00AA1891">
      <w:pPr>
        <w:pStyle w:val="ListParagraph"/>
        <w:spacing w:line="240" w:lineRule="auto"/>
        <w:jc w:val="left"/>
        <w:rPr>
          <w:rFonts w:asciiTheme="majorHAnsi" w:hAnsiTheme="majorHAnsi"/>
          <w:sz w:val="24"/>
          <w:szCs w:val="24"/>
        </w:rPr>
      </w:pPr>
    </w:p>
    <w:p w:rsidR="00AA1891" w:rsidRPr="00FE1B10" w:rsidRDefault="00AA1891" w:rsidP="00AA1891">
      <w:pPr>
        <w:pStyle w:val="ListParagraph"/>
        <w:spacing w:line="240" w:lineRule="auto"/>
        <w:jc w:val="left"/>
        <w:rPr>
          <w:rFonts w:asciiTheme="majorHAnsi" w:hAnsiTheme="majorHAnsi"/>
          <w:sz w:val="24"/>
          <w:szCs w:val="24"/>
        </w:rPr>
      </w:pPr>
    </w:p>
    <w:p w:rsidR="00AA1891" w:rsidRPr="00FE1B10" w:rsidRDefault="00AA1891" w:rsidP="00AA1891">
      <w:pPr>
        <w:pStyle w:val="ListParagraph"/>
        <w:numPr>
          <w:ilvl w:val="0"/>
          <w:numId w:val="2"/>
        </w:numPr>
        <w:spacing w:line="240" w:lineRule="auto"/>
        <w:jc w:val="left"/>
        <w:rPr>
          <w:rFonts w:asciiTheme="majorHAnsi" w:hAnsiTheme="majorHAnsi"/>
          <w:sz w:val="24"/>
          <w:szCs w:val="24"/>
        </w:rPr>
      </w:pPr>
      <w:r w:rsidRPr="00FE1B10">
        <w:rPr>
          <w:rFonts w:asciiTheme="majorHAnsi" w:hAnsiTheme="majorHAnsi"/>
          <w:sz w:val="24"/>
          <w:szCs w:val="24"/>
        </w:rPr>
        <w:t>How did the inspector eliminate the other family members?</w:t>
      </w:r>
    </w:p>
    <w:p w:rsidR="005C7926" w:rsidRPr="00FE1B10" w:rsidRDefault="005C7926" w:rsidP="005C7926">
      <w:pPr>
        <w:pStyle w:val="ListParagraph"/>
        <w:ind w:left="1656"/>
        <w:jc w:val="left"/>
        <w:rPr>
          <w:rFonts w:asciiTheme="majorHAnsi" w:hAnsiTheme="majorHAnsi"/>
          <w:sz w:val="24"/>
          <w:szCs w:val="24"/>
        </w:rPr>
      </w:pPr>
    </w:p>
    <w:p w:rsidR="005C7926" w:rsidRDefault="005C7926" w:rsidP="005C7926">
      <w:pPr>
        <w:pStyle w:val="ListParagraph"/>
        <w:ind w:left="1656"/>
        <w:jc w:val="left"/>
        <w:rPr>
          <w:rFonts w:asciiTheme="majorHAnsi" w:hAnsiTheme="majorHAnsi"/>
        </w:rPr>
      </w:pPr>
    </w:p>
    <w:p w:rsidR="00FE1B10" w:rsidRDefault="00FE1B10" w:rsidP="005C7926">
      <w:pPr>
        <w:pStyle w:val="ListParagraph"/>
        <w:pBdr>
          <w:bottom w:val="single" w:sz="12" w:space="1" w:color="auto"/>
        </w:pBdr>
        <w:ind w:left="1656"/>
        <w:jc w:val="left"/>
        <w:rPr>
          <w:rFonts w:asciiTheme="majorHAnsi" w:hAnsiTheme="majorHAnsi"/>
        </w:rPr>
      </w:pPr>
    </w:p>
    <w:p w:rsidR="00FE1B10" w:rsidRDefault="00FE1B10" w:rsidP="00FE1B10">
      <w:pPr>
        <w:pStyle w:val="ListParagraph"/>
        <w:ind w:left="1656"/>
        <w:rPr>
          <w:rFonts w:asciiTheme="majorHAnsi" w:hAnsiTheme="majorHAnsi"/>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r w:rsidRPr="00FE1B10">
        <w:rPr>
          <w:rFonts w:asciiTheme="majorHAnsi" w:eastAsia="Times New Roman" w:hAnsiTheme="majorHAnsi" w:cs="Tahoma"/>
          <w:color w:val="000000" w:themeColor="text1"/>
          <w:sz w:val="24"/>
          <w:szCs w:val="24"/>
          <w:lang w:eastAsia="en-CA"/>
        </w:rPr>
        <w:t>11.</w:t>
      </w:r>
      <w:r w:rsidR="00265F40">
        <w:rPr>
          <w:rFonts w:asciiTheme="majorHAnsi" w:eastAsia="Times New Roman" w:hAnsiTheme="majorHAnsi" w:cs="Tahoma"/>
          <w:color w:val="000000" w:themeColor="text1"/>
          <w:sz w:val="24"/>
          <w:szCs w:val="24"/>
          <w:lang w:eastAsia="en-CA"/>
        </w:rPr>
        <w:tab/>
      </w:r>
      <w:r w:rsidRPr="00FE1B10">
        <w:rPr>
          <w:rFonts w:asciiTheme="majorHAnsi" w:eastAsia="Times New Roman" w:hAnsiTheme="majorHAnsi" w:cs="Tahoma"/>
          <w:color w:val="000000" w:themeColor="text1"/>
          <w:sz w:val="24"/>
          <w:szCs w:val="24"/>
          <w:lang w:eastAsia="en-CA"/>
        </w:rPr>
        <w:t xml:space="preserve"> </w:t>
      </w:r>
      <w:r w:rsidR="00265F40">
        <w:rPr>
          <w:rFonts w:asciiTheme="majorHAnsi" w:eastAsia="Times New Roman" w:hAnsiTheme="majorHAnsi" w:cs="Tahoma"/>
          <w:color w:val="000000" w:themeColor="text1"/>
          <w:sz w:val="24"/>
          <w:szCs w:val="24"/>
          <w:lang w:eastAsia="en-CA"/>
        </w:rPr>
        <w:t xml:space="preserve"> </w:t>
      </w:r>
      <w:r w:rsidRPr="00FE1B10">
        <w:rPr>
          <w:rFonts w:asciiTheme="majorHAnsi" w:eastAsia="Times New Roman" w:hAnsiTheme="majorHAnsi" w:cs="Tahoma"/>
          <w:color w:val="000000" w:themeColor="text1"/>
          <w:sz w:val="24"/>
          <w:szCs w:val="24"/>
          <w:lang w:eastAsia="en-CA"/>
        </w:rPr>
        <w:t>Having double eyelashes is a sex-linked trait. This trait is recessive (d) to normal eyelashes (D). A normal man marries a woman who is a carrier of the trait.</w:t>
      </w:r>
    </w:p>
    <w:p w:rsidR="00037877" w:rsidRDefault="00037877"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r w:rsidRPr="00FE1B10">
        <w:rPr>
          <w:rFonts w:asciiTheme="majorHAnsi" w:eastAsia="Times New Roman" w:hAnsiTheme="majorHAnsi" w:cs="Tahoma"/>
          <w:color w:val="000000" w:themeColor="text1"/>
          <w:sz w:val="24"/>
          <w:szCs w:val="24"/>
          <w:lang w:eastAsia="en-CA"/>
        </w:rPr>
        <w:t xml:space="preserve">a. What </w:t>
      </w:r>
      <w:r w:rsidR="00303A1E" w:rsidRPr="00FE1B10">
        <w:rPr>
          <w:rFonts w:asciiTheme="majorHAnsi" w:eastAsia="Times New Roman" w:hAnsiTheme="majorHAnsi" w:cs="Tahoma"/>
          <w:color w:val="000000" w:themeColor="text1"/>
          <w:sz w:val="24"/>
          <w:szCs w:val="24"/>
          <w:lang w:eastAsia="en-CA"/>
        </w:rPr>
        <w:t>percentages</w:t>
      </w:r>
      <w:r w:rsidRPr="00FE1B10">
        <w:rPr>
          <w:rFonts w:asciiTheme="majorHAnsi" w:eastAsia="Times New Roman" w:hAnsiTheme="majorHAnsi" w:cs="Tahoma"/>
          <w:color w:val="000000" w:themeColor="text1"/>
          <w:sz w:val="24"/>
          <w:szCs w:val="24"/>
          <w:lang w:eastAsia="en-CA"/>
        </w:rPr>
        <w:t xml:space="preserve"> of the sons will have double eyelashes?</w:t>
      </w: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r w:rsidRPr="00FE1B10">
        <w:rPr>
          <w:rFonts w:asciiTheme="majorHAnsi" w:eastAsia="Times New Roman" w:hAnsiTheme="majorHAnsi" w:cs="Tahoma"/>
          <w:color w:val="000000" w:themeColor="text1"/>
          <w:sz w:val="24"/>
          <w:szCs w:val="24"/>
          <w:lang w:eastAsia="en-CA"/>
        </w:rPr>
        <w:t>b. List the genotypes of the daughters.</w:t>
      </w:r>
    </w:p>
    <w:p w:rsidR="00FE1B10" w:rsidRDefault="00FE1B1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Pr="00FE1B1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r w:rsidRPr="00FE1B10">
        <w:rPr>
          <w:rFonts w:asciiTheme="majorHAnsi" w:eastAsia="Times New Roman" w:hAnsiTheme="majorHAnsi" w:cs="Tahoma"/>
          <w:color w:val="000000" w:themeColor="text1"/>
          <w:sz w:val="24"/>
          <w:szCs w:val="24"/>
          <w:lang w:eastAsia="en-CA"/>
        </w:rPr>
        <w:t xml:space="preserve">12. </w:t>
      </w:r>
      <w:r w:rsidR="00265F40">
        <w:rPr>
          <w:rFonts w:asciiTheme="majorHAnsi" w:eastAsia="Times New Roman" w:hAnsiTheme="majorHAnsi" w:cs="Tahoma"/>
          <w:color w:val="000000" w:themeColor="text1"/>
          <w:sz w:val="24"/>
          <w:szCs w:val="24"/>
          <w:lang w:eastAsia="en-CA"/>
        </w:rPr>
        <w:tab/>
      </w:r>
      <w:r w:rsidRPr="00FE1B10">
        <w:rPr>
          <w:rFonts w:asciiTheme="majorHAnsi" w:eastAsia="Times New Roman" w:hAnsiTheme="majorHAnsi" w:cs="Tahoma"/>
          <w:color w:val="000000" w:themeColor="text1"/>
          <w:sz w:val="24"/>
          <w:szCs w:val="24"/>
          <w:lang w:eastAsia="en-CA"/>
        </w:rPr>
        <w:t xml:space="preserve">A man with </w:t>
      </w:r>
      <w:r w:rsidR="00303A1E" w:rsidRPr="00FE1B10">
        <w:rPr>
          <w:rFonts w:asciiTheme="majorHAnsi" w:eastAsia="Times New Roman" w:hAnsiTheme="majorHAnsi" w:cs="Tahoma"/>
          <w:color w:val="000000" w:themeColor="text1"/>
          <w:sz w:val="24"/>
          <w:szCs w:val="24"/>
          <w:lang w:eastAsia="en-CA"/>
        </w:rPr>
        <w:t>haemophilia</w:t>
      </w:r>
      <w:r w:rsidRPr="00FE1B10">
        <w:rPr>
          <w:rFonts w:asciiTheme="majorHAnsi" w:eastAsia="Times New Roman" w:hAnsiTheme="majorHAnsi" w:cs="Tahoma"/>
          <w:color w:val="000000" w:themeColor="text1"/>
          <w:sz w:val="24"/>
          <w:szCs w:val="24"/>
          <w:lang w:eastAsia="en-CA"/>
        </w:rPr>
        <w:t xml:space="preserve"> marries a homozygous normal woman. Predict the genotypes and phenotypes of their children.</w:t>
      </w:r>
    </w:p>
    <w:p w:rsidR="00FE1B10" w:rsidRDefault="00FE1B1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Pr="00FE1B1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r w:rsidRPr="00FE1B10">
        <w:rPr>
          <w:rFonts w:asciiTheme="majorHAnsi" w:eastAsia="Times New Roman" w:hAnsiTheme="majorHAnsi" w:cs="Tahoma"/>
          <w:color w:val="000000" w:themeColor="text1"/>
          <w:sz w:val="24"/>
          <w:szCs w:val="24"/>
          <w:lang w:eastAsia="en-CA"/>
        </w:rPr>
        <w:t>13.</w:t>
      </w:r>
      <w:r w:rsidR="00265F40">
        <w:rPr>
          <w:rFonts w:asciiTheme="majorHAnsi" w:eastAsia="Times New Roman" w:hAnsiTheme="majorHAnsi" w:cs="Tahoma"/>
          <w:color w:val="000000" w:themeColor="text1"/>
          <w:sz w:val="24"/>
          <w:szCs w:val="24"/>
          <w:lang w:eastAsia="en-CA"/>
        </w:rPr>
        <w:tab/>
      </w:r>
      <w:r w:rsidRPr="00FE1B10">
        <w:rPr>
          <w:rFonts w:asciiTheme="majorHAnsi" w:eastAsia="Times New Roman" w:hAnsiTheme="majorHAnsi" w:cs="Tahoma"/>
          <w:color w:val="000000" w:themeColor="text1"/>
          <w:sz w:val="24"/>
          <w:szCs w:val="24"/>
          <w:lang w:eastAsia="en-CA"/>
        </w:rPr>
        <w:t xml:space="preserve"> If a normal sighted woman whose father was colour-blind marries a colour-blind man, what is the probability that they will have a son who is colour-blind?</w:t>
      </w:r>
    </w:p>
    <w:p w:rsidR="00FE1B10" w:rsidRPr="00FE1B10" w:rsidRDefault="00FE1B10" w:rsidP="00FE1B10">
      <w:pPr>
        <w:shd w:val="clear" w:color="auto" w:fill="FFFFFF"/>
        <w:spacing w:after="0"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265F40" w:rsidRDefault="00265F4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p>
    <w:p w:rsidR="00FE1B10" w:rsidRPr="00FE1B10" w:rsidRDefault="00FE1B10" w:rsidP="00FE1B10">
      <w:pPr>
        <w:shd w:val="clear" w:color="auto" w:fill="FFFFFF"/>
        <w:spacing w:after="105" w:line="240" w:lineRule="auto"/>
        <w:ind w:left="180" w:right="270"/>
        <w:jc w:val="left"/>
        <w:rPr>
          <w:rFonts w:asciiTheme="majorHAnsi" w:eastAsia="Times New Roman" w:hAnsiTheme="majorHAnsi" w:cs="Tahoma"/>
          <w:color w:val="000000" w:themeColor="text1"/>
          <w:sz w:val="24"/>
          <w:szCs w:val="24"/>
          <w:lang w:eastAsia="en-CA"/>
        </w:rPr>
      </w:pPr>
      <w:r w:rsidRPr="00FE1B10">
        <w:rPr>
          <w:rFonts w:asciiTheme="majorHAnsi" w:eastAsia="Times New Roman" w:hAnsiTheme="majorHAnsi" w:cs="Tahoma"/>
          <w:color w:val="000000" w:themeColor="text1"/>
          <w:sz w:val="24"/>
          <w:szCs w:val="24"/>
          <w:lang w:eastAsia="en-CA"/>
        </w:rPr>
        <w:t xml:space="preserve">14. </w:t>
      </w:r>
      <w:r w:rsidR="00265F40">
        <w:rPr>
          <w:rFonts w:asciiTheme="majorHAnsi" w:eastAsia="Times New Roman" w:hAnsiTheme="majorHAnsi" w:cs="Tahoma"/>
          <w:color w:val="000000" w:themeColor="text1"/>
          <w:sz w:val="24"/>
          <w:szCs w:val="24"/>
          <w:lang w:eastAsia="en-CA"/>
        </w:rPr>
        <w:tab/>
      </w:r>
      <w:r w:rsidRPr="00FE1B10">
        <w:rPr>
          <w:rFonts w:asciiTheme="majorHAnsi" w:eastAsia="Times New Roman" w:hAnsiTheme="majorHAnsi" w:cs="Tahoma"/>
          <w:color w:val="000000" w:themeColor="text1"/>
          <w:sz w:val="24"/>
          <w:szCs w:val="24"/>
          <w:lang w:eastAsia="en-CA"/>
        </w:rPr>
        <w:t>What is the probability that a colour-blind woman who marries a man with normal vision will have a colour-blind child?</w:t>
      </w:r>
    </w:p>
    <w:p w:rsidR="00FE1B10" w:rsidRPr="00FE1B10" w:rsidRDefault="00FE1B10" w:rsidP="00FE1B10">
      <w:pPr>
        <w:jc w:val="left"/>
        <w:rPr>
          <w:rFonts w:asciiTheme="majorHAnsi" w:hAnsiTheme="majorHAnsi"/>
          <w:sz w:val="24"/>
          <w:szCs w:val="24"/>
        </w:rPr>
      </w:pPr>
    </w:p>
    <w:p w:rsidR="00FE1B10" w:rsidRPr="00FE1B10" w:rsidRDefault="00FE1B10" w:rsidP="005C7926">
      <w:pPr>
        <w:pStyle w:val="ListParagraph"/>
        <w:ind w:left="1656"/>
        <w:jc w:val="left"/>
        <w:rPr>
          <w:rFonts w:asciiTheme="majorHAnsi" w:hAnsiTheme="majorHAnsi"/>
        </w:rPr>
      </w:pPr>
    </w:p>
    <w:p w:rsidR="000E11E4" w:rsidRPr="00FE1B10" w:rsidRDefault="000E11E4" w:rsidP="000E11E4">
      <w:pPr>
        <w:ind w:left="1656"/>
        <w:jc w:val="left"/>
        <w:rPr>
          <w:rFonts w:asciiTheme="majorHAnsi" w:hAnsiTheme="majorHAnsi"/>
        </w:rPr>
      </w:pPr>
    </w:p>
    <w:sectPr w:rsidR="000E11E4" w:rsidRPr="00FE1B10" w:rsidSect="005C7926">
      <w:headerReference w:type="default" r:id="rId8"/>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D8" w:rsidRDefault="00CA45D8" w:rsidP="006B4FD6">
      <w:pPr>
        <w:spacing w:after="0" w:line="240" w:lineRule="auto"/>
      </w:pPr>
      <w:r>
        <w:separator/>
      </w:r>
    </w:p>
  </w:endnote>
  <w:endnote w:type="continuationSeparator" w:id="0">
    <w:p w:rsidR="00CA45D8" w:rsidRDefault="00CA45D8" w:rsidP="006B4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D8" w:rsidRDefault="00CA45D8" w:rsidP="006B4FD6">
      <w:pPr>
        <w:spacing w:after="0" w:line="240" w:lineRule="auto"/>
      </w:pPr>
      <w:r>
        <w:separator/>
      </w:r>
    </w:p>
  </w:footnote>
  <w:footnote w:type="continuationSeparator" w:id="0">
    <w:p w:rsidR="00CA45D8" w:rsidRDefault="00CA45D8" w:rsidP="006B4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77" w:rsidRDefault="00037877" w:rsidP="00037877">
    <w:pPr>
      <w:pStyle w:val="Header"/>
      <w:ind w:left="0"/>
      <w:jc w:val="both"/>
    </w:pPr>
    <w:r>
      <w:t xml:space="preserve">                                                                                                               Name:_________________ Date_________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91F97"/>
    <w:multiLevelType w:val="hybridMultilevel"/>
    <w:tmpl w:val="1D7A4862"/>
    <w:lvl w:ilvl="0" w:tplc="458ED752">
      <w:start w:val="1"/>
      <w:numFmt w:val="decimal"/>
      <w:lvlText w:val="%1."/>
      <w:lvlJc w:val="left"/>
      <w:pPr>
        <w:ind w:left="1656" w:hanging="360"/>
      </w:pPr>
      <w:rPr>
        <w:rFonts w:hint="default"/>
      </w:rPr>
    </w:lvl>
    <w:lvl w:ilvl="1" w:tplc="10090019" w:tentative="1">
      <w:start w:val="1"/>
      <w:numFmt w:val="lowerLetter"/>
      <w:lvlText w:val="%2."/>
      <w:lvlJc w:val="left"/>
      <w:pPr>
        <w:ind w:left="2376" w:hanging="360"/>
      </w:pPr>
    </w:lvl>
    <w:lvl w:ilvl="2" w:tplc="1009001B" w:tentative="1">
      <w:start w:val="1"/>
      <w:numFmt w:val="lowerRoman"/>
      <w:lvlText w:val="%3."/>
      <w:lvlJc w:val="right"/>
      <w:pPr>
        <w:ind w:left="3096" w:hanging="180"/>
      </w:pPr>
    </w:lvl>
    <w:lvl w:ilvl="3" w:tplc="1009000F" w:tentative="1">
      <w:start w:val="1"/>
      <w:numFmt w:val="decimal"/>
      <w:lvlText w:val="%4."/>
      <w:lvlJc w:val="left"/>
      <w:pPr>
        <w:ind w:left="3816" w:hanging="360"/>
      </w:pPr>
    </w:lvl>
    <w:lvl w:ilvl="4" w:tplc="10090019" w:tentative="1">
      <w:start w:val="1"/>
      <w:numFmt w:val="lowerLetter"/>
      <w:lvlText w:val="%5."/>
      <w:lvlJc w:val="left"/>
      <w:pPr>
        <w:ind w:left="4536" w:hanging="360"/>
      </w:pPr>
    </w:lvl>
    <w:lvl w:ilvl="5" w:tplc="1009001B" w:tentative="1">
      <w:start w:val="1"/>
      <w:numFmt w:val="lowerRoman"/>
      <w:lvlText w:val="%6."/>
      <w:lvlJc w:val="right"/>
      <w:pPr>
        <w:ind w:left="5256" w:hanging="180"/>
      </w:pPr>
    </w:lvl>
    <w:lvl w:ilvl="6" w:tplc="1009000F" w:tentative="1">
      <w:start w:val="1"/>
      <w:numFmt w:val="decimal"/>
      <w:lvlText w:val="%7."/>
      <w:lvlJc w:val="left"/>
      <w:pPr>
        <w:ind w:left="5976" w:hanging="360"/>
      </w:pPr>
    </w:lvl>
    <w:lvl w:ilvl="7" w:tplc="10090019" w:tentative="1">
      <w:start w:val="1"/>
      <w:numFmt w:val="lowerLetter"/>
      <w:lvlText w:val="%8."/>
      <w:lvlJc w:val="left"/>
      <w:pPr>
        <w:ind w:left="6696" w:hanging="360"/>
      </w:pPr>
    </w:lvl>
    <w:lvl w:ilvl="8" w:tplc="1009001B" w:tentative="1">
      <w:start w:val="1"/>
      <w:numFmt w:val="lowerRoman"/>
      <w:lvlText w:val="%9."/>
      <w:lvlJc w:val="right"/>
      <w:pPr>
        <w:ind w:left="7416" w:hanging="180"/>
      </w:pPr>
    </w:lvl>
  </w:abstractNum>
  <w:abstractNum w:abstractNumId="1">
    <w:nsid w:val="3AE476BC"/>
    <w:multiLevelType w:val="hybridMultilevel"/>
    <w:tmpl w:val="C79E6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D64FFE"/>
    <w:multiLevelType w:val="hybridMultilevel"/>
    <w:tmpl w:val="EDB0FB92"/>
    <w:lvl w:ilvl="0" w:tplc="C4103524">
      <w:start w:val="1"/>
      <w:numFmt w:val="lowerLetter"/>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nsid w:val="420E56AA"/>
    <w:multiLevelType w:val="hybridMultilevel"/>
    <w:tmpl w:val="23C4911C"/>
    <w:lvl w:ilvl="0" w:tplc="08A287B2">
      <w:start w:val="1"/>
      <w:numFmt w:val="lowerLetter"/>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nsid w:val="63131580"/>
    <w:multiLevelType w:val="hybridMultilevel"/>
    <w:tmpl w:val="CBAE58E2"/>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11E4"/>
    <w:rsid w:val="00037877"/>
    <w:rsid w:val="000E11E4"/>
    <w:rsid w:val="0011346B"/>
    <w:rsid w:val="0025410B"/>
    <w:rsid w:val="00265F40"/>
    <w:rsid w:val="00303A1E"/>
    <w:rsid w:val="003A07F7"/>
    <w:rsid w:val="003E08A6"/>
    <w:rsid w:val="005014D7"/>
    <w:rsid w:val="005C7926"/>
    <w:rsid w:val="006B4FD6"/>
    <w:rsid w:val="00756564"/>
    <w:rsid w:val="00813BEE"/>
    <w:rsid w:val="00AA1891"/>
    <w:rsid w:val="00B15477"/>
    <w:rsid w:val="00B47D77"/>
    <w:rsid w:val="00CA45D8"/>
    <w:rsid w:val="00D5433E"/>
    <w:rsid w:val="00D74649"/>
    <w:rsid w:val="00E77B05"/>
    <w:rsid w:val="00FE1B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408" w:lineRule="auto"/>
        <w:ind w:left="1296" w:right="129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E4"/>
    <w:pPr>
      <w:ind w:left="720"/>
      <w:contextualSpacing/>
    </w:pPr>
  </w:style>
  <w:style w:type="paragraph" w:styleId="BalloonText">
    <w:name w:val="Balloon Text"/>
    <w:basedOn w:val="Normal"/>
    <w:link w:val="BalloonTextChar"/>
    <w:uiPriority w:val="99"/>
    <w:semiHidden/>
    <w:unhideWhenUsed/>
    <w:rsid w:val="000E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E4"/>
    <w:rPr>
      <w:rFonts w:ascii="Tahoma" w:hAnsi="Tahoma" w:cs="Tahoma"/>
      <w:sz w:val="16"/>
      <w:szCs w:val="16"/>
    </w:rPr>
  </w:style>
  <w:style w:type="table" w:styleId="TableGrid">
    <w:name w:val="Table Grid"/>
    <w:basedOn w:val="TableNormal"/>
    <w:uiPriority w:val="59"/>
    <w:rsid w:val="000E1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FD6"/>
  </w:style>
  <w:style w:type="paragraph" w:styleId="Footer">
    <w:name w:val="footer"/>
    <w:basedOn w:val="Normal"/>
    <w:link w:val="FooterChar"/>
    <w:uiPriority w:val="99"/>
    <w:unhideWhenUsed/>
    <w:rsid w:val="006B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408" w:lineRule="auto"/>
        <w:ind w:left="1296" w:right="129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E4"/>
    <w:pPr>
      <w:ind w:left="720"/>
      <w:contextualSpacing/>
    </w:pPr>
  </w:style>
  <w:style w:type="paragraph" w:styleId="BalloonText">
    <w:name w:val="Balloon Text"/>
    <w:basedOn w:val="Normal"/>
    <w:link w:val="BalloonTextChar"/>
    <w:uiPriority w:val="99"/>
    <w:semiHidden/>
    <w:unhideWhenUsed/>
    <w:rsid w:val="000E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E4"/>
    <w:rPr>
      <w:rFonts w:ascii="Tahoma" w:hAnsi="Tahoma" w:cs="Tahoma"/>
      <w:sz w:val="16"/>
      <w:szCs w:val="16"/>
    </w:rPr>
  </w:style>
  <w:style w:type="table" w:styleId="TableGrid">
    <w:name w:val="Table Grid"/>
    <w:basedOn w:val="TableNormal"/>
    <w:uiPriority w:val="59"/>
    <w:rsid w:val="000E1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FD6"/>
  </w:style>
  <w:style w:type="paragraph" w:styleId="Footer">
    <w:name w:val="footer"/>
    <w:basedOn w:val="Normal"/>
    <w:link w:val="FooterChar"/>
    <w:uiPriority w:val="99"/>
    <w:unhideWhenUsed/>
    <w:rsid w:val="006B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FD6"/>
  </w:style>
</w:styles>
</file>

<file path=word/webSettings.xml><?xml version="1.0" encoding="utf-8"?>
<w:webSettings xmlns:r="http://schemas.openxmlformats.org/officeDocument/2006/relationships" xmlns:w="http://schemas.openxmlformats.org/wordprocessingml/2006/main">
  <w:divs>
    <w:div w:id="483356516">
      <w:bodyDiv w:val="1"/>
      <w:marLeft w:val="0"/>
      <w:marRight w:val="0"/>
      <w:marTop w:val="0"/>
      <w:marBottom w:val="0"/>
      <w:divBdr>
        <w:top w:val="none" w:sz="0" w:space="0" w:color="auto"/>
        <w:left w:val="none" w:sz="0" w:space="0" w:color="auto"/>
        <w:bottom w:val="none" w:sz="0" w:space="0" w:color="auto"/>
        <w:right w:val="none" w:sz="0" w:space="0" w:color="auto"/>
      </w:divBdr>
      <w:divsChild>
        <w:div w:id="174921830">
          <w:marLeft w:val="0"/>
          <w:marRight w:val="0"/>
          <w:marTop w:val="0"/>
          <w:marBottom w:val="0"/>
          <w:divBdr>
            <w:top w:val="none" w:sz="0" w:space="0" w:color="auto"/>
            <w:left w:val="none" w:sz="0" w:space="0" w:color="auto"/>
            <w:bottom w:val="none" w:sz="0" w:space="0" w:color="auto"/>
            <w:right w:val="none" w:sz="0" w:space="0" w:color="auto"/>
          </w:divBdr>
          <w:divsChild>
            <w:div w:id="1171022949">
              <w:marLeft w:val="0"/>
              <w:marRight w:val="0"/>
              <w:marTop w:val="0"/>
              <w:marBottom w:val="0"/>
              <w:divBdr>
                <w:top w:val="none" w:sz="0" w:space="0" w:color="auto"/>
                <w:left w:val="none" w:sz="0" w:space="0" w:color="auto"/>
                <w:bottom w:val="none" w:sz="0" w:space="0" w:color="auto"/>
                <w:right w:val="none" w:sz="0" w:space="0" w:color="auto"/>
              </w:divBdr>
              <w:divsChild>
                <w:div w:id="1606036395">
                  <w:marLeft w:val="0"/>
                  <w:marRight w:val="0"/>
                  <w:marTop w:val="0"/>
                  <w:marBottom w:val="0"/>
                  <w:divBdr>
                    <w:top w:val="none" w:sz="0" w:space="0" w:color="auto"/>
                    <w:left w:val="none" w:sz="0" w:space="0" w:color="auto"/>
                    <w:bottom w:val="none" w:sz="0" w:space="0" w:color="auto"/>
                    <w:right w:val="none" w:sz="0" w:space="0" w:color="auto"/>
                  </w:divBdr>
                  <w:divsChild>
                    <w:div w:id="1369338627">
                      <w:marLeft w:val="0"/>
                      <w:marRight w:val="0"/>
                      <w:marTop w:val="0"/>
                      <w:marBottom w:val="0"/>
                      <w:divBdr>
                        <w:top w:val="none" w:sz="0" w:space="0" w:color="auto"/>
                        <w:left w:val="none" w:sz="0" w:space="0" w:color="auto"/>
                        <w:bottom w:val="none" w:sz="0" w:space="0" w:color="auto"/>
                        <w:right w:val="none" w:sz="0" w:space="0" w:color="auto"/>
                      </w:divBdr>
                      <w:divsChild>
                        <w:div w:id="1038552340">
                          <w:marLeft w:val="0"/>
                          <w:marRight w:val="0"/>
                          <w:marTop w:val="0"/>
                          <w:marBottom w:val="0"/>
                          <w:divBdr>
                            <w:top w:val="none" w:sz="0" w:space="0" w:color="auto"/>
                            <w:left w:val="none" w:sz="0" w:space="0" w:color="auto"/>
                            <w:bottom w:val="none" w:sz="0" w:space="0" w:color="auto"/>
                            <w:right w:val="none" w:sz="0" w:space="0" w:color="auto"/>
                          </w:divBdr>
                          <w:divsChild>
                            <w:div w:id="399207733">
                              <w:marLeft w:val="0"/>
                              <w:marRight w:val="0"/>
                              <w:marTop w:val="0"/>
                              <w:marBottom w:val="0"/>
                              <w:divBdr>
                                <w:top w:val="none" w:sz="0" w:space="0" w:color="auto"/>
                                <w:left w:val="none" w:sz="0" w:space="0" w:color="auto"/>
                                <w:bottom w:val="none" w:sz="0" w:space="0" w:color="auto"/>
                                <w:right w:val="none" w:sz="0" w:space="0" w:color="auto"/>
                              </w:divBdr>
                              <w:divsChild>
                                <w:div w:id="396829319">
                                  <w:marLeft w:val="0"/>
                                  <w:marRight w:val="0"/>
                                  <w:marTop w:val="0"/>
                                  <w:marBottom w:val="0"/>
                                  <w:divBdr>
                                    <w:top w:val="none" w:sz="0" w:space="0" w:color="auto"/>
                                    <w:left w:val="none" w:sz="0" w:space="0" w:color="auto"/>
                                    <w:bottom w:val="none" w:sz="0" w:space="0" w:color="auto"/>
                                    <w:right w:val="none" w:sz="0" w:space="0" w:color="auto"/>
                                  </w:divBdr>
                                  <w:divsChild>
                                    <w:div w:id="51737432">
                                      <w:marLeft w:val="0"/>
                                      <w:marRight w:val="0"/>
                                      <w:marTop w:val="0"/>
                                      <w:marBottom w:val="0"/>
                                      <w:divBdr>
                                        <w:top w:val="none" w:sz="0" w:space="0" w:color="auto"/>
                                        <w:left w:val="none" w:sz="0" w:space="0" w:color="auto"/>
                                        <w:bottom w:val="none" w:sz="0" w:space="0" w:color="auto"/>
                                        <w:right w:val="none" w:sz="0" w:space="0" w:color="auto"/>
                                      </w:divBdr>
                                      <w:divsChild>
                                        <w:div w:id="2038194837">
                                          <w:marLeft w:val="0"/>
                                          <w:marRight w:val="0"/>
                                          <w:marTop w:val="0"/>
                                          <w:marBottom w:val="0"/>
                                          <w:divBdr>
                                            <w:top w:val="none" w:sz="0" w:space="0" w:color="auto"/>
                                            <w:left w:val="none" w:sz="0" w:space="0" w:color="auto"/>
                                            <w:bottom w:val="none" w:sz="0" w:space="0" w:color="auto"/>
                                            <w:right w:val="none" w:sz="0" w:space="0" w:color="auto"/>
                                          </w:divBdr>
                                          <w:divsChild>
                                            <w:div w:id="1060322835">
                                              <w:marLeft w:val="0"/>
                                              <w:marRight w:val="0"/>
                                              <w:marTop w:val="0"/>
                                              <w:marBottom w:val="0"/>
                                              <w:divBdr>
                                                <w:top w:val="none" w:sz="0" w:space="0" w:color="auto"/>
                                                <w:left w:val="none" w:sz="0" w:space="0" w:color="auto"/>
                                                <w:bottom w:val="none" w:sz="0" w:space="0" w:color="auto"/>
                                                <w:right w:val="none" w:sz="0" w:space="0" w:color="auto"/>
                                              </w:divBdr>
                                              <w:divsChild>
                                                <w:div w:id="405229575">
                                                  <w:marLeft w:val="0"/>
                                                  <w:marRight w:val="90"/>
                                                  <w:marTop w:val="0"/>
                                                  <w:marBottom w:val="0"/>
                                                  <w:divBdr>
                                                    <w:top w:val="none" w:sz="0" w:space="0" w:color="auto"/>
                                                    <w:left w:val="none" w:sz="0" w:space="0" w:color="auto"/>
                                                    <w:bottom w:val="none" w:sz="0" w:space="0" w:color="auto"/>
                                                    <w:right w:val="none" w:sz="0" w:space="0" w:color="auto"/>
                                                  </w:divBdr>
                                                  <w:divsChild>
                                                    <w:div w:id="748890769">
                                                      <w:marLeft w:val="0"/>
                                                      <w:marRight w:val="0"/>
                                                      <w:marTop w:val="0"/>
                                                      <w:marBottom w:val="0"/>
                                                      <w:divBdr>
                                                        <w:top w:val="none" w:sz="0" w:space="0" w:color="auto"/>
                                                        <w:left w:val="none" w:sz="0" w:space="0" w:color="auto"/>
                                                        <w:bottom w:val="none" w:sz="0" w:space="0" w:color="auto"/>
                                                        <w:right w:val="none" w:sz="0" w:space="0" w:color="auto"/>
                                                      </w:divBdr>
                                                      <w:divsChild>
                                                        <w:div w:id="1450314547">
                                                          <w:marLeft w:val="0"/>
                                                          <w:marRight w:val="0"/>
                                                          <w:marTop w:val="0"/>
                                                          <w:marBottom w:val="0"/>
                                                          <w:divBdr>
                                                            <w:top w:val="none" w:sz="0" w:space="0" w:color="auto"/>
                                                            <w:left w:val="none" w:sz="0" w:space="0" w:color="auto"/>
                                                            <w:bottom w:val="none" w:sz="0" w:space="0" w:color="auto"/>
                                                            <w:right w:val="none" w:sz="0" w:space="0" w:color="auto"/>
                                                          </w:divBdr>
                                                          <w:divsChild>
                                                            <w:div w:id="88503280">
                                                              <w:marLeft w:val="0"/>
                                                              <w:marRight w:val="0"/>
                                                              <w:marTop w:val="0"/>
                                                              <w:marBottom w:val="0"/>
                                                              <w:divBdr>
                                                                <w:top w:val="none" w:sz="0" w:space="0" w:color="auto"/>
                                                                <w:left w:val="none" w:sz="0" w:space="0" w:color="auto"/>
                                                                <w:bottom w:val="none" w:sz="0" w:space="0" w:color="auto"/>
                                                                <w:right w:val="none" w:sz="0" w:space="0" w:color="auto"/>
                                                              </w:divBdr>
                                                              <w:divsChild>
                                                                <w:div w:id="979457904">
                                                                  <w:marLeft w:val="0"/>
                                                                  <w:marRight w:val="0"/>
                                                                  <w:marTop w:val="0"/>
                                                                  <w:marBottom w:val="105"/>
                                                                  <w:divBdr>
                                                                    <w:top w:val="single" w:sz="6" w:space="0" w:color="EDEDED"/>
                                                                    <w:left w:val="single" w:sz="6" w:space="0" w:color="EDEDED"/>
                                                                    <w:bottom w:val="single" w:sz="6" w:space="0" w:color="EDEDED"/>
                                                                    <w:right w:val="single" w:sz="6" w:space="0" w:color="EDEDED"/>
                                                                  </w:divBdr>
                                                                  <w:divsChild>
                                                                    <w:div w:id="920480303">
                                                                      <w:marLeft w:val="0"/>
                                                                      <w:marRight w:val="0"/>
                                                                      <w:marTop w:val="0"/>
                                                                      <w:marBottom w:val="0"/>
                                                                      <w:divBdr>
                                                                        <w:top w:val="none" w:sz="0" w:space="0" w:color="auto"/>
                                                                        <w:left w:val="none" w:sz="0" w:space="0" w:color="auto"/>
                                                                        <w:bottom w:val="none" w:sz="0" w:space="0" w:color="auto"/>
                                                                        <w:right w:val="none" w:sz="0" w:space="0" w:color="auto"/>
                                                                      </w:divBdr>
                                                                      <w:divsChild>
                                                                        <w:div w:id="1105883355">
                                                                          <w:marLeft w:val="0"/>
                                                                          <w:marRight w:val="0"/>
                                                                          <w:marTop w:val="0"/>
                                                                          <w:marBottom w:val="0"/>
                                                                          <w:divBdr>
                                                                            <w:top w:val="none" w:sz="0" w:space="0" w:color="auto"/>
                                                                            <w:left w:val="none" w:sz="0" w:space="0" w:color="auto"/>
                                                                            <w:bottom w:val="none" w:sz="0" w:space="0" w:color="auto"/>
                                                                            <w:right w:val="none" w:sz="0" w:space="0" w:color="auto"/>
                                                                          </w:divBdr>
                                                                          <w:divsChild>
                                                                            <w:div w:id="199785069">
                                                                              <w:marLeft w:val="0"/>
                                                                              <w:marRight w:val="0"/>
                                                                              <w:marTop w:val="0"/>
                                                                              <w:marBottom w:val="0"/>
                                                                              <w:divBdr>
                                                                                <w:top w:val="none" w:sz="0" w:space="0" w:color="auto"/>
                                                                                <w:left w:val="none" w:sz="0" w:space="0" w:color="auto"/>
                                                                                <w:bottom w:val="none" w:sz="0" w:space="0" w:color="auto"/>
                                                                                <w:right w:val="none" w:sz="0" w:space="0" w:color="auto"/>
                                                                              </w:divBdr>
                                                                              <w:divsChild>
                                                                                <w:div w:id="1578439725">
                                                                                  <w:marLeft w:val="180"/>
                                                                                  <w:marRight w:val="180"/>
                                                                                  <w:marTop w:val="0"/>
                                                                                  <w:marBottom w:val="0"/>
                                                                                  <w:divBdr>
                                                                                    <w:top w:val="none" w:sz="0" w:space="0" w:color="auto"/>
                                                                                    <w:left w:val="none" w:sz="0" w:space="0" w:color="auto"/>
                                                                                    <w:bottom w:val="none" w:sz="0" w:space="0" w:color="auto"/>
                                                                                    <w:right w:val="none" w:sz="0" w:space="0" w:color="auto"/>
                                                                                  </w:divBdr>
                                                                                  <w:divsChild>
                                                                                    <w:div w:id="1752197203">
                                                                                      <w:marLeft w:val="0"/>
                                                                                      <w:marRight w:val="0"/>
                                                                                      <w:marTop w:val="0"/>
                                                                                      <w:marBottom w:val="0"/>
                                                                                      <w:divBdr>
                                                                                        <w:top w:val="none" w:sz="0" w:space="0" w:color="auto"/>
                                                                                        <w:left w:val="none" w:sz="0" w:space="0" w:color="auto"/>
                                                                                        <w:bottom w:val="none" w:sz="0" w:space="0" w:color="auto"/>
                                                                                        <w:right w:val="none" w:sz="0" w:space="0" w:color="auto"/>
                                                                                      </w:divBdr>
                                                                                      <w:divsChild>
                                                                                        <w:div w:id="163400882">
                                                                                          <w:marLeft w:val="0"/>
                                                                                          <w:marRight w:val="0"/>
                                                                                          <w:marTop w:val="0"/>
                                                                                          <w:marBottom w:val="0"/>
                                                                                          <w:divBdr>
                                                                                            <w:top w:val="none" w:sz="0" w:space="0" w:color="auto"/>
                                                                                            <w:left w:val="none" w:sz="0" w:space="0" w:color="auto"/>
                                                                                            <w:bottom w:val="none" w:sz="0" w:space="0" w:color="auto"/>
                                                                                            <w:right w:val="none" w:sz="0" w:space="0" w:color="auto"/>
                                                                                          </w:divBdr>
                                                                                          <w:divsChild>
                                                                                            <w:div w:id="1589197993">
                                                                                              <w:marLeft w:val="0"/>
                                                                                              <w:marRight w:val="0"/>
                                                                                              <w:marTop w:val="0"/>
                                                                                              <w:marBottom w:val="0"/>
                                                                                              <w:divBdr>
                                                                                                <w:top w:val="none" w:sz="0" w:space="0" w:color="auto"/>
                                                                                                <w:left w:val="none" w:sz="0" w:space="0" w:color="auto"/>
                                                                                                <w:bottom w:val="none" w:sz="0" w:space="0" w:color="auto"/>
                                                                                                <w:right w:val="none" w:sz="0" w:space="0" w:color="auto"/>
                                                                                              </w:divBdr>
                                                                                            </w:div>
                                                                                            <w:div w:id="817839320">
                                                                                              <w:marLeft w:val="0"/>
                                                                                              <w:marRight w:val="0"/>
                                                                                              <w:marTop w:val="0"/>
                                                                                              <w:marBottom w:val="0"/>
                                                                                              <w:divBdr>
                                                                                                <w:top w:val="none" w:sz="0" w:space="0" w:color="auto"/>
                                                                                                <w:left w:val="none" w:sz="0" w:space="0" w:color="auto"/>
                                                                                                <w:bottom w:val="none" w:sz="0" w:space="0" w:color="auto"/>
                                                                                                <w:right w:val="none" w:sz="0" w:space="0" w:color="auto"/>
                                                                                              </w:divBdr>
                                                                                            </w:div>
                                                                                            <w:div w:id="1282878057">
                                                                                              <w:marLeft w:val="0"/>
                                                                                              <w:marRight w:val="0"/>
                                                                                              <w:marTop w:val="0"/>
                                                                                              <w:marBottom w:val="0"/>
                                                                                              <w:divBdr>
                                                                                                <w:top w:val="none" w:sz="0" w:space="0" w:color="auto"/>
                                                                                                <w:left w:val="none" w:sz="0" w:space="0" w:color="auto"/>
                                                                                                <w:bottom w:val="none" w:sz="0" w:space="0" w:color="auto"/>
                                                                                                <w:right w:val="none" w:sz="0" w:space="0" w:color="auto"/>
                                                                                              </w:divBdr>
                                                                                            </w:div>
                                                                                            <w:div w:id="382599483">
                                                                                              <w:marLeft w:val="0"/>
                                                                                              <w:marRight w:val="0"/>
                                                                                              <w:marTop w:val="0"/>
                                                                                              <w:marBottom w:val="0"/>
                                                                                              <w:divBdr>
                                                                                                <w:top w:val="none" w:sz="0" w:space="0" w:color="auto"/>
                                                                                                <w:left w:val="none" w:sz="0" w:space="0" w:color="auto"/>
                                                                                                <w:bottom w:val="none" w:sz="0" w:space="0" w:color="auto"/>
                                                                                                <w:right w:val="none" w:sz="0" w:space="0" w:color="auto"/>
                                                                                              </w:divBdr>
                                                                                            </w:div>
                                                                                            <w:div w:id="1173647342">
                                                                                              <w:marLeft w:val="0"/>
                                                                                              <w:marRight w:val="0"/>
                                                                                              <w:marTop w:val="0"/>
                                                                                              <w:marBottom w:val="0"/>
                                                                                              <w:divBdr>
                                                                                                <w:top w:val="none" w:sz="0" w:space="0" w:color="auto"/>
                                                                                                <w:left w:val="none" w:sz="0" w:space="0" w:color="auto"/>
                                                                                                <w:bottom w:val="none" w:sz="0" w:space="0" w:color="auto"/>
                                                                                                <w:right w:val="none" w:sz="0" w:space="0" w:color="auto"/>
                                                                                              </w:divBdr>
                                                                                            </w:div>
                                                                                            <w:div w:id="884951514">
                                                                                              <w:marLeft w:val="0"/>
                                                                                              <w:marRight w:val="0"/>
                                                                                              <w:marTop w:val="0"/>
                                                                                              <w:marBottom w:val="0"/>
                                                                                              <w:divBdr>
                                                                                                <w:top w:val="none" w:sz="0" w:space="0" w:color="auto"/>
                                                                                                <w:left w:val="none" w:sz="0" w:space="0" w:color="auto"/>
                                                                                                <w:bottom w:val="none" w:sz="0" w:space="0" w:color="auto"/>
                                                                                                <w:right w:val="none" w:sz="0" w:space="0" w:color="auto"/>
                                                                                              </w:divBdr>
                                                                                            </w:div>
                                                                                            <w:div w:id="1127966386">
                                                                                              <w:marLeft w:val="0"/>
                                                                                              <w:marRight w:val="0"/>
                                                                                              <w:marTop w:val="0"/>
                                                                                              <w:marBottom w:val="0"/>
                                                                                              <w:divBdr>
                                                                                                <w:top w:val="none" w:sz="0" w:space="0" w:color="auto"/>
                                                                                                <w:left w:val="none" w:sz="0" w:space="0" w:color="auto"/>
                                                                                                <w:bottom w:val="none" w:sz="0" w:space="0" w:color="auto"/>
                                                                                                <w:right w:val="none" w:sz="0" w:space="0" w:color="auto"/>
                                                                                              </w:divBdr>
                                                                                            </w:div>
                                                                                            <w:div w:id="1544831759">
                                                                                              <w:marLeft w:val="0"/>
                                                                                              <w:marRight w:val="0"/>
                                                                                              <w:marTop w:val="0"/>
                                                                                              <w:marBottom w:val="0"/>
                                                                                              <w:divBdr>
                                                                                                <w:top w:val="none" w:sz="0" w:space="0" w:color="auto"/>
                                                                                                <w:left w:val="none" w:sz="0" w:space="0" w:color="auto"/>
                                                                                                <w:bottom w:val="none" w:sz="0" w:space="0" w:color="auto"/>
                                                                                                <w:right w:val="none" w:sz="0" w:space="0" w:color="auto"/>
                                                                                              </w:divBdr>
                                                                                            </w:div>
                                                                                            <w:div w:id="900334535">
                                                                                              <w:marLeft w:val="0"/>
                                                                                              <w:marRight w:val="0"/>
                                                                                              <w:marTop w:val="0"/>
                                                                                              <w:marBottom w:val="0"/>
                                                                                              <w:divBdr>
                                                                                                <w:top w:val="none" w:sz="0" w:space="0" w:color="auto"/>
                                                                                                <w:left w:val="none" w:sz="0" w:space="0" w:color="auto"/>
                                                                                                <w:bottom w:val="none" w:sz="0" w:space="0" w:color="auto"/>
                                                                                                <w:right w:val="none" w:sz="0" w:space="0" w:color="auto"/>
                                                                                              </w:divBdr>
                                                                                            </w:div>
                                                                                            <w:div w:id="1743287719">
                                                                                              <w:marLeft w:val="0"/>
                                                                                              <w:marRight w:val="0"/>
                                                                                              <w:marTop w:val="0"/>
                                                                                              <w:marBottom w:val="0"/>
                                                                                              <w:divBdr>
                                                                                                <w:top w:val="none" w:sz="0" w:space="0" w:color="auto"/>
                                                                                                <w:left w:val="none" w:sz="0" w:space="0" w:color="auto"/>
                                                                                                <w:bottom w:val="none" w:sz="0" w:space="0" w:color="auto"/>
                                                                                                <w:right w:val="none" w:sz="0" w:space="0" w:color="auto"/>
                                                                                              </w:divBdr>
                                                                                            </w:div>
                                                                                            <w:div w:id="765662316">
                                                                                              <w:marLeft w:val="0"/>
                                                                                              <w:marRight w:val="0"/>
                                                                                              <w:marTop w:val="0"/>
                                                                                              <w:marBottom w:val="0"/>
                                                                                              <w:divBdr>
                                                                                                <w:top w:val="none" w:sz="0" w:space="0" w:color="auto"/>
                                                                                                <w:left w:val="none" w:sz="0" w:space="0" w:color="auto"/>
                                                                                                <w:bottom w:val="none" w:sz="0" w:space="0" w:color="auto"/>
                                                                                                <w:right w:val="none" w:sz="0" w:space="0" w:color="auto"/>
                                                                                              </w:divBdr>
                                                                                            </w:div>
                                                                                            <w:div w:id="1923755428">
                                                                                              <w:marLeft w:val="0"/>
                                                                                              <w:marRight w:val="0"/>
                                                                                              <w:marTop w:val="0"/>
                                                                                              <w:marBottom w:val="0"/>
                                                                                              <w:divBdr>
                                                                                                <w:top w:val="none" w:sz="0" w:space="0" w:color="auto"/>
                                                                                                <w:left w:val="none" w:sz="0" w:space="0" w:color="auto"/>
                                                                                                <w:bottom w:val="none" w:sz="0" w:space="0" w:color="auto"/>
                                                                                                <w:right w:val="none" w:sz="0" w:space="0" w:color="auto"/>
                                                                                              </w:divBdr>
                                                                                            </w:div>
                                                                                            <w:div w:id="2046170254">
                                                                                              <w:marLeft w:val="0"/>
                                                                                              <w:marRight w:val="0"/>
                                                                                              <w:marTop w:val="0"/>
                                                                                              <w:marBottom w:val="0"/>
                                                                                              <w:divBdr>
                                                                                                <w:top w:val="none" w:sz="0" w:space="0" w:color="auto"/>
                                                                                                <w:left w:val="none" w:sz="0" w:space="0" w:color="auto"/>
                                                                                                <w:bottom w:val="none" w:sz="0" w:space="0" w:color="auto"/>
                                                                                                <w:right w:val="none" w:sz="0" w:space="0" w:color="auto"/>
                                                                                              </w:divBdr>
                                                                                            </w:div>
                                                                                            <w:div w:id="236137062">
                                                                                              <w:marLeft w:val="0"/>
                                                                                              <w:marRight w:val="0"/>
                                                                                              <w:marTop w:val="0"/>
                                                                                              <w:marBottom w:val="0"/>
                                                                                              <w:divBdr>
                                                                                                <w:top w:val="none" w:sz="0" w:space="0" w:color="auto"/>
                                                                                                <w:left w:val="none" w:sz="0" w:space="0" w:color="auto"/>
                                                                                                <w:bottom w:val="none" w:sz="0" w:space="0" w:color="auto"/>
                                                                                                <w:right w:val="none" w:sz="0" w:space="0" w:color="auto"/>
                                                                                              </w:divBdr>
                                                                                            </w:div>
                                                                                            <w:div w:id="775518397">
                                                                                              <w:marLeft w:val="0"/>
                                                                                              <w:marRight w:val="0"/>
                                                                                              <w:marTop w:val="0"/>
                                                                                              <w:marBottom w:val="0"/>
                                                                                              <w:divBdr>
                                                                                                <w:top w:val="none" w:sz="0" w:space="0" w:color="auto"/>
                                                                                                <w:left w:val="none" w:sz="0" w:space="0" w:color="auto"/>
                                                                                                <w:bottom w:val="none" w:sz="0" w:space="0" w:color="auto"/>
                                                                                                <w:right w:val="none" w:sz="0" w:space="0" w:color="auto"/>
                                                                                              </w:divBdr>
                                                                                            </w:div>
                                                                                            <w:div w:id="379406607">
                                                                                              <w:marLeft w:val="0"/>
                                                                                              <w:marRight w:val="0"/>
                                                                                              <w:marTop w:val="0"/>
                                                                                              <w:marBottom w:val="0"/>
                                                                                              <w:divBdr>
                                                                                                <w:top w:val="none" w:sz="0" w:space="0" w:color="auto"/>
                                                                                                <w:left w:val="none" w:sz="0" w:space="0" w:color="auto"/>
                                                                                                <w:bottom w:val="none" w:sz="0" w:space="0" w:color="auto"/>
                                                                                                <w:right w:val="none" w:sz="0" w:space="0" w:color="auto"/>
                                                                                              </w:divBdr>
                                                                                            </w:div>
                                                                                            <w:div w:id="1530139959">
                                                                                              <w:marLeft w:val="0"/>
                                                                                              <w:marRight w:val="0"/>
                                                                                              <w:marTop w:val="0"/>
                                                                                              <w:marBottom w:val="0"/>
                                                                                              <w:divBdr>
                                                                                                <w:top w:val="none" w:sz="0" w:space="0" w:color="auto"/>
                                                                                                <w:left w:val="none" w:sz="0" w:space="0" w:color="auto"/>
                                                                                                <w:bottom w:val="none" w:sz="0" w:space="0" w:color="auto"/>
                                                                                                <w:right w:val="none" w:sz="0" w:space="0" w:color="auto"/>
                                                                                              </w:divBdr>
                                                                                            </w:div>
                                                                                            <w:div w:id="1648779968">
                                                                                              <w:marLeft w:val="0"/>
                                                                                              <w:marRight w:val="0"/>
                                                                                              <w:marTop w:val="0"/>
                                                                                              <w:marBottom w:val="0"/>
                                                                                              <w:divBdr>
                                                                                                <w:top w:val="none" w:sz="0" w:space="0" w:color="auto"/>
                                                                                                <w:left w:val="none" w:sz="0" w:space="0" w:color="auto"/>
                                                                                                <w:bottom w:val="none" w:sz="0" w:space="0" w:color="auto"/>
                                                                                                <w:right w:val="none" w:sz="0" w:space="0" w:color="auto"/>
                                                                                              </w:divBdr>
                                                                                            </w:div>
                                                                                            <w:div w:id="118496417">
                                                                                              <w:marLeft w:val="0"/>
                                                                                              <w:marRight w:val="0"/>
                                                                                              <w:marTop w:val="0"/>
                                                                                              <w:marBottom w:val="0"/>
                                                                                              <w:divBdr>
                                                                                                <w:top w:val="none" w:sz="0" w:space="0" w:color="auto"/>
                                                                                                <w:left w:val="none" w:sz="0" w:space="0" w:color="auto"/>
                                                                                                <w:bottom w:val="none" w:sz="0" w:space="0" w:color="auto"/>
                                                                                                <w:right w:val="none" w:sz="0" w:space="0" w:color="auto"/>
                                                                                              </w:divBdr>
                                                                                            </w:div>
                                                                                            <w:div w:id="1791246136">
                                                                                              <w:marLeft w:val="0"/>
                                                                                              <w:marRight w:val="0"/>
                                                                                              <w:marTop w:val="0"/>
                                                                                              <w:marBottom w:val="0"/>
                                                                                              <w:divBdr>
                                                                                                <w:top w:val="none" w:sz="0" w:space="0" w:color="auto"/>
                                                                                                <w:left w:val="none" w:sz="0" w:space="0" w:color="auto"/>
                                                                                                <w:bottom w:val="none" w:sz="0" w:space="0" w:color="auto"/>
                                                                                                <w:right w:val="none" w:sz="0" w:space="0" w:color="auto"/>
                                                                                              </w:divBdr>
                                                                                            </w:div>
                                                                                            <w:div w:id="1523934991">
                                                                                              <w:marLeft w:val="0"/>
                                                                                              <w:marRight w:val="0"/>
                                                                                              <w:marTop w:val="0"/>
                                                                                              <w:marBottom w:val="0"/>
                                                                                              <w:divBdr>
                                                                                                <w:top w:val="none" w:sz="0" w:space="0" w:color="auto"/>
                                                                                                <w:left w:val="none" w:sz="0" w:space="0" w:color="auto"/>
                                                                                                <w:bottom w:val="none" w:sz="0" w:space="0" w:color="auto"/>
                                                                                                <w:right w:val="none" w:sz="0" w:space="0" w:color="auto"/>
                                                                                              </w:divBdr>
                                                                                            </w:div>
                                                                                            <w:div w:id="1514689653">
                                                                                              <w:marLeft w:val="0"/>
                                                                                              <w:marRight w:val="0"/>
                                                                                              <w:marTop w:val="0"/>
                                                                                              <w:marBottom w:val="0"/>
                                                                                              <w:divBdr>
                                                                                                <w:top w:val="none" w:sz="0" w:space="0" w:color="auto"/>
                                                                                                <w:left w:val="none" w:sz="0" w:space="0" w:color="auto"/>
                                                                                                <w:bottom w:val="none" w:sz="0" w:space="0" w:color="auto"/>
                                                                                                <w:right w:val="none" w:sz="0" w:space="0" w:color="auto"/>
                                                                                              </w:divBdr>
                                                                                            </w:div>
                                                                                            <w:div w:id="542644549">
                                                                                              <w:marLeft w:val="0"/>
                                                                                              <w:marRight w:val="0"/>
                                                                                              <w:marTop w:val="0"/>
                                                                                              <w:marBottom w:val="0"/>
                                                                                              <w:divBdr>
                                                                                                <w:top w:val="none" w:sz="0" w:space="0" w:color="auto"/>
                                                                                                <w:left w:val="none" w:sz="0" w:space="0" w:color="auto"/>
                                                                                                <w:bottom w:val="none" w:sz="0" w:space="0" w:color="auto"/>
                                                                                                <w:right w:val="none" w:sz="0" w:space="0" w:color="auto"/>
                                                                                              </w:divBdr>
                                                                                            </w:div>
                                                                                            <w:div w:id="2086225847">
                                                                                              <w:marLeft w:val="0"/>
                                                                                              <w:marRight w:val="0"/>
                                                                                              <w:marTop w:val="0"/>
                                                                                              <w:marBottom w:val="0"/>
                                                                                              <w:divBdr>
                                                                                                <w:top w:val="none" w:sz="0" w:space="0" w:color="auto"/>
                                                                                                <w:left w:val="none" w:sz="0" w:space="0" w:color="auto"/>
                                                                                                <w:bottom w:val="none" w:sz="0" w:space="0" w:color="auto"/>
                                                                                                <w:right w:val="none" w:sz="0" w:space="0" w:color="auto"/>
                                                                                              </w:divBdr>
                                                                                            </w:div>
                                                                                            <w:div w:id="1119296950">
                                                                                              <w:marLeft w:val="0"/>
                                                                                              <w:marRight w:val="0"/>
                                                                                              <w:marTop w:val="0"/>
                                                                                              <w:marBottom w:val="0"/>
                                                                                              <w:divBdr>
                                                                                                <w:top w:val="none" w:sz="0" w:space="0" w:color="auto"/>
                                                                                                <w:left w:val="none" w:sz="0" w:space="0" w:color="auto"/>
                                                                                                <w:bottom w:val="none" w:sz="0" w:space="0" w:color="auto"/>
                                                                                                <w:right w:val="none" w:sz="0" w:space="0" w:color="auto"/>
                                                                                              </w:divBdr>
                                                                                            </w:div>
                                                                                            <w:div w:id="1395085715">
                                                                                              <w:marLeft w:val="0"/>
                                                                                              <w:marRight w:val="0"/>
                                                                                              <w:marTop w:val="0"/>
                                                                                              <w:marBottom w:val="0"/>
                                                                                              <w:divBdr>
                                                                                                <w:top w:val="none" w:sz="0" w:space="0" w:color="auto"/>
                                                                                                <w:left w:val="none" w:sz="0" w:space="0" w:color="auto"/>
                                                                                                <w:bottom w:val="none" w:sz="0" w:space="0" w:color="auto"/>
                                                                                                <w:right w:val="none" w:sz="0" w:space="0" w:color="auto"/>
                                                                                              </w:divBdr>
                                                                                            </w:div>
                                                                                            <w:div w:id="218592368">
                                                                                              <w:marLeft w:val="0"/>
                                                                                              <w:marRight w:val="0"/>
                                                                                              <w:marTop w:val="0"/>
                                                                                              <w:marBottom w:val="0"/>
                                                                                              <w:divBdr>
                                                                                                <w:top w:val="none" w:sz="0" w:space="0" w:color="auto"/>
                                                                                                <w:left w:val="none" w:sz="0" w:space="0" w:color="auto"/>
                                                                                                <w:bottom w:val="none" w:sz="0" w:space="0" w:color="auto"/>
                                                                                                <w:right w:val="none" w:sz="0" w:space="0" w:color="auto"/>
                                                                                              </w:divBdr>
                                                                                            </w:div>
                                                                                            <w:div w:id="492189108">
                                                                                              <w:marLeft w:val="0"/>
                                                                                              <w:marRight w:val="0"/>
                                                                                              <w:marTop w:val="0"/>
                                                                                              <w:marBottom w:val="0"/>
                                                                                              <w:divBdr>
                                                                                                <w:top w:val="none" w:sz="0" w:space="0" w:color="auto"/>
                                                                                                <w:left w:val="none" w:sz="0" w:space="0" w:color="auto"/>
                                                                                                <w:bottom w:val="none" w:sz="0" w:space="0" w:color="auto"/>
                                                                                                <w:right w:val="none" w:sz="0" w:space="0" w:color="auto"/>
                                                                                              </w:divBdr>
                                                                                            </w:div>
                                                                                            <w:div w:id="1592423438">
                                                                                              <w:marLeft w:val="0"/>
                                                                                              <w:marRight w:val="0"/>
                                                                                              <w:marTop w:val="0"/>
                                                                                              <w:marBottom w:val="0"/>
                                                                                              <w:divBdr>
                                                                                                <w:top w:val="none" w:sz="0" w:space="0" w:color="auto"/>
                                                                                                <w:left w:val="none" w:sz="0" w:space="0" w:color="auto"/>
                                                                                                <w:bottom w:val="none" w:sz="0" w:space="0" w:color="auto"/>
                                                                                                <w:right w:val="none" w:sz="0" w:space="0" w:color="auto"/>
                                                                                              </w:divBdr>
                                                                                            </w:div>
                                                                                            <w:div w:id="1748727295">
                                                                                              <w:marLeft w:val="0"/>
                                                                                              <w:marRight w:val="0"/>
                                                                                              <w:marTop w:val="0"/>
                                                                                              <w:marBottom w:val="0"/>
                                                                                              <w:divBdr>
                                                                                                <w:top w:val="none" w:sz="0" w:space="0" w:color="auto"/>
                                                                                                <w:left w:val="none" w:sz="0" w:space="0" w:color="auto"/>
                                                                                                <w:bottom w:val="none" w:sz="0" w:space="0" w:color="auto"/>
                                                                                                <w:right w:val="none" w:sz="0" w:space="0" w:color="auto"/>
                                                                                              </w:divBdr>
                                                                                            </w:div>
                                                                                            <w:div w:id="1683363476">
                                                                                              <w:marLeft w:val="0"/>
                                                                                              <w:marRight w:val="0"/>
                                                                                              <w:marTop w:val="0"/>
                                                                                              <w:marBottom w:val="0"/>
                                                                                              <w:divBdr>
                                                                                                <w:top w:val="none" w:sz="0" w:space="0" w:color="auto"/>
                                                                                                <w:left w:val="none" w:sz="0" w:space="0" w:color="auto"/>
                                                                                                <w:bottom w:val="none" w:sz="0" w:space="0" w:color="auto"/>
                                                                                                <w:right w:val="none" w:sz="0" w:space="0" w:color="auto"/>
                                                                                              </w:divBdr>
                                                                                            </w:div>
                                                                                            <w:div w:id="943152378">
                                                                                              <w:marLeft w:val="0"/>
                                                                                              <w:marRight w:val="0"/>
                                                                                              <w:marTop w:val="0"/>
                                                                                              <w:marBottom w:val="0"/>
                                                                                              <w:divBdr>
                                                                                                <w:top w:val="none" w:sz="0" w:space="0" w:color="auto"/>
                                                                                                <w:left w:val="none" w:sz="0" w:space="0" w:color="auto"/>
                                                                                                <w:bottom w:val="none" w:sz="0" w:space="0" w:color="auto"/>
                                                                                                <w:right w:val="none" w:sz="0" w:space="0" w:color="auto"/>
                                                                                              </w:divBdr>
                                                                                            </w:div>
                                                                                            <w:div w:id="2131782472">
                                                                                              <w:marLeft w:val="0"/>
                                                                                              <w:marRight w:val="0"/>
                                                                                              <w:marTop w:val="0"/>
                                                                                              <w:marBottom w:val="0"/>
                                                                                              <w:divBdr>
                                                                                                <w:top w:val="none" w:sz="0" w:space="0" w:color="auto"/>
                                                                                                <w:left w:val="none" w:sz="0" w:space="0" w:color="auto"/>
                                                                                                <w:bottom w:val="none" w:sz="0" w:space="0" w:color="auto"/>
                                                                                                <w:right w:val="none" w:sz="0" w:space="0" w:color="auto"/>
                                                                                              </w:divBdr>
                                                                                            </w:div>
                                                                                            <w:div w:id="1367024282">
                                                                                              <w:marLeft w:val="0"/>
                                                                                              <w:marRight w:val="0"/>
                                                                                              <w:marTop w:val="0"/>
                                                                                              <w:marBottom w:val="0"/>
                                                                                              <w:divBdr>
                                                                                                <w:top w:val="none" w:sz="0" w:space="0" w:color="auto"/>
                                                                                                <w:left w:val="none" w:sz="0" w:space="0" w:color="auto"/>
                                                                                                <w:bottom w:val="none" w:sz="0" w:space="0" w:color="auto"/>
                                                                                                <w:right w:val="none" w:sz="0" w:space="0" w:color="auto"/>
                                                                                              </w:divBdr>
                                                                                            </w:div>
                                                                                            <w:div w:id="2110081654">
                                                                                              <w:marLeft w:val="0"/>
                                                                                              <w:marRight w:val="0"/>
                                                                                              <w:marTop w:val="0"/>
                                                                                              <w:marBottom w:val="0"/>
                                                                                              <w:divBdr>
                                                                                                <w:top w:val="none" w:sz="0" w:space="0" w:color="auto"/>
                                                                                                <w:left w:val="none" w:sz="0" w:space="0" w:color="auto"/>
                                                                                                <w:bottom w:val="none" w:sz="0" w:space="0" w:color="auto"/>
                                                                                                <w:right w:val="none" w:sz="0" w:space="0" w:color="auto"/>
                                                                                              </w:divBdr>
                                                                                            </w:div>
                                                                                            <w:div w:id="949819293">
                                                                                              <w:marLeft w:val="0"/>
                                                                                              <w:marRight w:val="0"/>
                                                                                              <w:marTop w:val="0"/>
                                                                                              <w:marBottom w:val="0"/>
                                                                                              <w:divBdr>
                                                                                                <w:top w:val="none" w:sz="0" w:space="0" w:color="auto"/>
                                                                                                <w:left w:val="none" w:sz="0" w:space="0" w:color="auto"/>
                                                                                                <w:bottom w:val="none" w:sz="0" w:space="0" w:color="auto"/>
                                                                                                <w:right w:val="none" w:sz="0" w:space="0" w:color="auto"/>
                                                                                              </w:divBdr>
                                                                                            </w:div>
                                                                                            <w:div w:id="1808737364">
                                                                                              <w:marLeft w:val="0"/>
                                                                                              <w:marRight w:val="0"/>
                                                                                              <w:marTop w:val="0"/>
                                                                                              <w:marBottom w:val="0"/>
                                                                                              <w:divBdr>
                                                                                                <w:top w:val="none" w:sz="0" w:space="0" w:color="auto"/>
                                                                                                <w:left w:val="none" w:sz="0" w:space="0" w:color="auto"/>
                                                                                                <w:bottom w:val="none" w:sz="0" w:space="0" w:color="auto"/>
                                                                                                <w:right w:val="none" w:sz="0" w:space="0" w:color="auto"/>
                                                                                              </w:divBdr>
                                                                                            </w:div>
                                                                                            <w:div w:id="859507056">
                                                                                              <w:marLeft w:val="0"/>
                                                                                              <w:marRight w:val="0"/>
                                                                                              <w:marTop w:val="0"/>
                                                                                              <w:marBottom w:val="0"/>
                                                                                              <w:divBdr>
                                                                                                <w:top w:val="none" w:sz="0" w:space="0" w:color="auto"/>
                                                                                                <w:left w:val="none" w:sz="0" w:space="0" w:color="auto"/>
                                                                                                <w:bottom w:val="none" w:sz="0" w:space="0" w:color="auto"/>
                                                                                                <w:right w:val="none" w:sz="0" w:space="0" w:color="auto"/>
                                                                                              </w:divBdr>
                                                                                            </w:div>
                                                                                            <w:div w:id="501433783">
                                                                                              <w:marLeft w:val="0"/>
                                                                                              <w:marRight w:val="0"/>
                                                                                              <w:marTop w:val="0"/>
                                                                                              <w:marBottom w:val="0"/>
                                                                                              <w:divBdr>
                                                                                                <w:top w:val="none" w:sz="0" w:space="0" w:color="auto"/>
                                                                                                <w:left w:val="none" w:sz="0" w:space="0" w:color="auto"/>
                                                                                                <w:bottom w:val="none" w:sz="0" w:space="0" w:color="auto"/>
                                                                                                <w:right w:val="none" w:sz="0" w:space="0" w:color="auto"/>
                                                                                              </w:divBdr>
                                                                                            </w:div>
                                                                                            <w:div w:id="324164471">
                                                                                              <w:marLeft w:val="0"/>
                                                                                              <w:marRight w:val="0"/>
                                                                                              <w:marTop w:val="0"/>
                                                                                              <w:marBottom w:val="0"/>
                                                                                              <w:divBdr>
                                                                                                <w:top w:val="none" w:sz="0" w:space="0" w:color="auto"/>
                                                                                                <w:left w:val="none" w:sz="0" w:space="0" w:color="auto"/>
                                                                                                <w:bottom w:val="none" w:sz="0" w:space="0" w:color="auto"/>
                                                                                                <w:right w:val="none" w:sz="0" w:space="0" w:color="auto"/>
                                                                                              </w:divBdr>
                                                                                            </w:div>
                                                                                            <w:div w:id="2063023004">
                                                                                              <w:marLeft w:val="0"/>
                                                                                              <w:marRight w:val="0"/>
                                                                                              <w:marTop w:val="0"/>
                                                                                              <w:marBottom w:val="0"/>
                                                                                              <w:divBdr>
                                                                                                <w:top w:val="none" w:sz="0" w:space="0" w:color="auto"/>
                                                                                                <w:left w:val="none" w:sz="0" w:space="0" w:color="auto"/>
                                                                                                <w:bottom w:val="none" w:sz="0" w:space="0" w:color="auto"/>
                                                                                                <w:right w:val="none" w:sz="0" w:space="0" w:color="auto"/>
                                                                                              </w:divBdr>
                                                                                            </w:div>
                                                                                            <w:div w:id="1611005960">
                                                                                              <w:marLeft w:val="0"/>
                                                                                              <w:marRight w:val="0"/>
                                                                                              <w:marTop w:val="0"/>
                                                                                              <w:marBottom w:val="0"/>
                                                                                              <w:divBdr>
                                                                                                <w:top w:val="none" w:sz="0" w:space="0" w:color="auto"/>
                                                                                                <w:left w:val="none" w:sz="0" w:space="0" w:color="auto"/>
                                                                                                <w:bottom w:val="none" w:sz="0" w:space="0" w:color="auto"/>
                                                                                                <w:right w:val="none" w:sz="0" w:space="0" w:color="auto"/>
                                                                                              </w:divBdr>
                                                                                            </w:div>
                                                                                            <w:div w:id="1132987081">
                                                                                              <w:marLeft w:val="0"/>
                                                                                              <w:marRight w:val="0"/>
                                                                                              <w:marTop w:val="0"/>
                                                                                              <w:marBottom w:val="0"/>
                                                                                              <w:divBdr>
                                                                                                <w:top w:val="none" w:sz="0" w:space="0" w:color="auto"/>
                                                                                                <w:left w:val="none" w:sz="0" w:space="0" w:color="auto"/>
                                                                                                <w:bottom w:val="none" w:sz="0" w:space="0" w:color="auto"/>
                                                                                                <w:right w:val="none" w:sz="0" w:space="0" w:color="auto"/>
                                                                                              </w:divBdr>
                                                                                            </w:div>
                                                                                            <w:div w:id="1892644788">
                                                                                              <w:marLeft w:val="0"/>
                                                                                              <w:marRight w:val="0"/>
                                                                                              <w:marTop w:val="0"/>
                                                                                              <w:marBottom w:val="0"/>
                                                                                              <w:divBdr>
                                                                                                <w:top w:val="none" w:sz="0" w:space="0" w:color="auto"/>
                                                                                                <w:left w:val="none" w:sz="0" w:space="0" w:color="auto"/>
                                                                                                <w:bottom w:val="none" w:sz="0" w:space="0" w:color="auto"/>
                                                                                                <w:right w:val="none" w:sz="0" w:space="0" w:color="auto"/>
                                                                                              </w:divBdr>
                                                                                            </w:div>
                                                                                            <w:div w:id="1843661619">
                                                                                              <w:marLeft w:val="0"/>
                                                                                              <w:marRight w:val="0"/>
                                                                                              <w:marTop w:val="0"/>
                                                                                              <w:marBottom w:val="0"/>
                                                                                              <w:divBdr>
                                                                                                <w:top w:val="none" w:sz="0" w:space="0" w:color="auto"/>
                                                                                                <w:left w:val="none" w:sz="0" w:space="0" w:color="auto"/>
                                                                                                <w:bottom w:val="none" w:sz="0" w:space="0" w:color="auto"/>
                                                                                                <w:right w:val="none" w:sz="0" w:space="0" w:color="auto"/>
                                                                                              </w:divBdr>
                                                                                            </w:div>
                                                                                            <w:div w:id="718865100">
                                                                                              <w:marLeft w:val="0"/>
                                                                                              <w:marRight w:val="0"/>
                                                                                              <w:marTop w:val="0"/>
                                                                                              <w:marBottom w:val="0"/>
                                                                                              <w:divBdr>
                                                                                                <w:top w:val="none" w:sz="0" w:space="0" w:color="auto"/>
                                                                                                <w:left w:val="none" w:sz="0" w:space="0" w:color="auto"/>
                                                                                                <w:bottom w:val="none" w:sz="0" w:space="0" w:color="auto"/>
                                                                                                <w:right w:val="none" w:sz="0" w:space="0" w:color="auto"/>
                                                                                              </w:divBdr>
                                                                                            </w:div>
                                                                                            <w:div w:id="1173648908">
                                                                                              <w:marLeft w:val="0"/>
                                                                                              <w:marRight w:val="0"/>
                                                                                              <w:marTop w:val="0"/>
                                                                                              <w:marBottom w:val="0"/>
                                                                                              <w:divBdr>
                                                                                                <w:top w:val="none" w:sz="0" w:space="0" w:color="auto"/>
                                                                                                <w:left w:val="none" w:sz="0" w:space="0" w:color="auto"/>
                                                                                                <w:bottom w:val="none" w:sz="0" w:space="0" w:color="auto"/>
                                                                                                <w:right w:val="none" w:sz="0" w:space="0" w:color="auto"/>
                                                                                              </w:divBdr>
                                                                                            </w:div>
                                                                                            <w:div w:id="14660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0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karabourgeois</cp:lastModifiedBy>
  <cp:revision>2</cp:revision>
  <cp:lastPrinted>2013-03-19T16:57:00Z</cp:lastPrinted>
  <dcterms:created xsi:type="dcterms:W3CDTF">2013-03-19T18:02:00Z</dcterms:created>
  <dcterms:modified xsi:type="dcterms:W3CDTF">2013-03-19T18:02:00Z</dcterms:modified>
</cp:coreProperties>
</file>